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185" w:rsidRPr="00E93AD4" w:rsidRDefault="00D86185" w:rsidP="00D86185">
      <w:pPr>
        <w:ind w:left="0"/>
        <w:jc w:val="center"/>
        <w:rPr>
          <w:rFonts w:eastAsia="Times New Roman"/>
          <w:lang w:eastAsia="ru-RU"/>
        </w:rPr>
      </w:pPr>
      <w:r w:rsidRPr="00E93AD4">
        <w:rPr>
          <w:rFonts w:eastAsia="Times New Roman"/>
          <w:lang w:eastAsia="ru-RU"/>
        </w:rPr>
        <w:t>Муниципальное бюджетное образовательное учреждение «Пригородная средняя общеобразовательная школа»</w:t>
      </w: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Pr="00E93AD4" w:rsidRDefault="00D86185" w:rsidP="00D86185">
      <w:pPr>
        <w:ind w:left="0"/>
        <w:jc w:val="center"/>
        <w:rPr>
          <w:rFonts w:eastAsia="Times New Roman"/>
          <w:b/>
          <w:sz w:val="36"/>
          <w:szCs w:val="36"/>
          <w:lang w:eastAsia="ru-RU"/>
        </w:rPr>
      </w:pPr>
    </w:p>
    <w:p w:rsidR="00D86185" w:rsidRDefault="00D86185" w:rsidP="00D86185">
      <w:pPr>
        <w:ind w:left="0"/>
        <w:jc w:val="center"/>
        <w:rPr>
          <w:rFonts w:eastAsia="Times New Roman"/>
          <w:b/>
          <w:sz w:val="36"/>
          <w:szCs w:val="36"/>
          <w:lang w:eastAsia="ru-RU"/>
        </w:rPr>
      </w:pPr>
      <w:r w:rsidRPr="00E93AD4">
        <w:rPr>
          <w:rFonts w:eastAsia="Times New Roman"/>
          <w:b/>
          <w:sz w:val="36"/>
          <w:szCs w:val="36"/>
          <w:lang w:eastAsia="ru-RU"/>
        </w:rPr>
        <w:t xml:space="preserve">Паспорт </w:t>
      </w:r>
    </w:p>
    <w:p w:rsidR="00D86185" w:rsidRPr="00E93AD4" w:rsidRDefault="00D86185" w:rsidP="00D86185">
      <w:pPr>
        <w:ind w:left="0"/>
        <w:jc w:val="center"/>
        <w:rPr>
          <w:rFonts w:eastAsia="Times New Roman"/>
          <w:b/>
          <w:sz w:val="36"/>
          <w:szCs w:val="36"/>
          <w:lang w:eastAsia="ru-RU"/>
        </w:rPr>
      </w:pPr>
      <w:r w:rsidRPr="00E93AD4">
        <w:rPr>
          <w:rFonts w:eastAsia="Times New Roman"/>
          <w:b/>
          <w:sz w:val="36"/>
          <w:szCs w:val="36"/>
          <w:lang w:eastAsia="ru-RU"/>
        </w:rPr>
        <w:t>кабинета изобразительного искусства №</w:t>
      </w:r>
      <w:r>
        <w:rPr>
          <w:rFonts w:eastAsia="Times New Roman"/>
          <w:b/>
          <w:sz w:val="36"/>
          <w:szCs w:val="36"/>
          <w:lang w:eastAsia="ru-RU"/>
        </w:rPr>
        <w:t>309</w:t>
      </w: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Pr="00E93AD4" w:rsidRDefault="00D86185" w:rsidP="00D86185">
      <w:pPr>
        <w:ind w:left="0"/>
        <w:jc w:val="center"/>
        <w:rPr>
          <w:rFonts w:eastAsia="Times New Roman"/>
          <w:lang w:eastAsia="ru-RU"/>
        </w:rPr>
      </w:pPr>
    </w:p>
    <w:p w:rsidR="00D86185" w:rsidRPr="00E93AD4" w:rsidRDefault="00D86185" w:rsidP="00D86185">
      <w:pPr>
        <w:ind w:left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Ответственный</w:t>
      </w:r>
      <w:r w:rsidRPr="00E93AD4">
        <w:rPr>
          <w:rFonts w:eastAsia="Times New Roman"/>
          <w:lang w:eastAsia="ru-RU"/>
        </w:rPr>
        <w:t xml:space="preserve"> за кабинет: учитель Трубникова Мария Васильевна</w:t>
      </w: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9124BF" w:rsidRDefault="009124BF" w:rsidP="00D86185">
      <w:pPr>
        <w:ind w:left="0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</w:p>
    <w:p w:rsidR="00D86185" w:rsidRPr="00CD00F9" w:rsidRDefault="00D86185" w:rsidP="00D86185">
      <w:pPr>
        <w:ind w:left="0"/>
        <w:rPr>
          <w:rFonts w:eastAsia="Times New Roman"/>
          <w:lang w:eastAsia="ru-RU"/>
        </w:rPr>
      </w:pPr>
      <w:r w:rsidRPr="00CD00F9">
        <w:rPr>
          <w:rFonts w:eastAsia="Times New Roman"/>
          <w:lang w:eastAsia="ru-RU"/>
        </w:rPr>
        <w:lastRenderedPageBreak/>
        <w:t>1. Кл</w:t>
      </w:r>
      <w:r w:rsidR="00824A1C">
        <w:rPr>
          <w:rFonts w:eastAsia="Times New Roman"/>
          <w:lang w:eastAsia="ru-RU"/>
        </w:rPr>
        <w:t xml:space="preserve">асс ответственный за кабинет – </w:t>
      </w:r>
      <w:r w:rsidR="009124BF">
        <w:rPr>
          <w:rFonts w:eastAsia="Times New Roman"/>
          <w:lang w:eastAsia="ru-RU"/>
        </w:rPr>
        <w:t>11</w:t>
      </w:r>
    </w:p>
    <w:p w:rsidR="00D86185" w:rsidRPr="00CD00F9" w:rsidRDefault="00D86185" w:rsidP="00D86185">
      <w:pPr>
        <w:ind w:left="0"/>
        <w:rPr>
          <w:rFonts w:eastAsia="Times New Roman"/>
          <w:lang w:eastAsia="ru-RU"/>
        </w:rPr>
      </w:pPr>
      <w:r w:rsidRPr="00CD00F9">
        <w:rPr>
          <w:rFonts w:eastAsia="Times New Roman"/>
          <w:lang w:eastAsia="ru-RU"/>
        </w:rPr>
        <w:t>2.Площадь кабинета –</w:t>
      </w:r>
      <w:r>
        <w:rPr>
          <w:rFonts w:eastAsia="Times New Roman"/>
          <w:lang w:eastAsia="ru-RU"/>
        </w:rPr>
        <w:t xml:space="preserve"> 70 кв. м.</w:t>
      </w:r>
    </w:p>
    <w:p w:rsidR="00D86185" w:rsidRPr="00CD00F9" w:rsidRDefault="00D86185" w:rsidP="00D86185">
      <w:pPr>
        <w:ind w:left="0"/>
        <w:rPr>
          <w:rFonts w:eastAsia="Times New Roman"/>
          <w:lang w:eastAsia="ru-RU"/>
        </w:rPr>
      </w:pPr>
      <w:r w:rsidRPr="00CD00F9">
        <w:rPr>
          <w:rFonts w:eastAsia="Times New Roman"/>
          <w:lang w:eastAsia="ru-RU"/>
        </w:rPr>
        <w:t>3. Число посадочных мест – 28</w:t>
      </w:r>
    </w:p>
    <w:p w:rsidR="00D86185" w:rsidRPr="00CD00F9" w:rsidRDefault="00D86185" w:rsidP="00D86185">
      <w:pPr>
        <w:ind w:left="0"/>
        <w:rPr>
          <w:rFonts w:eastAsia="Times New Roman"/>
          <w:lang w:eastAsia="ru-RU"/>
        </w:rPr>
      </w:pPr>
      <w:r w:rsidRPr="00CD00F9">
        <w:rPr>
          <w:rFonts w:eastAsia="Times New Roman"/>
          <w:lang w:eastAsia="ru-RU"/>
        </w:rPr>
        <w:t>4. Опись имущества</w:t>
      </w:r>
      <w:r>
        <w:rPr>
          <w:rFonts w:eastAsia="Times New Roman"/>
          <w:lang w:eastAsia="ru-RU"/>
        </w:rPr>
        <w:t>:</w:t>
      </w: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98"/>
        <w:gridCol w:w="6156"/>
        <w:gridCol w:w="2517"/>
      </w:tblGrid>
      <w:tr w:rsidR="00D86185" w:rsidTr="00D86185">
        <w:tc>
          <w:tcPr>
            <w:tcW w:w="898" w:type="dxa"/>
          </w:tcPr>
          <w:p w:rsidR="00D86185" w:rsidRPr="00D224FD" w:rsidRDefault="00D86185" w:rsidP="00D86185">
            <w:pPr>
              <w:ind w:left="0"/>
              <w:jc w:val="center"/>
              <w:rPr>
                <w:rFonts w:eastAsia="Times New Roman"/>
                <w:b/>
                <w:lang w:eastAsia="ru-RU"/>
              </w:rPr>
            </w:pPr>
            <w:r w:rsidRPr="00D224FD">
              <w:rPr>
                <w:rFonts w:eastAsia="Times New Roman"/>
                <w:b/>
                <w:lang w:eastAsia="ru-RU"/>
              </w:rPr>
              <w:t>№п/п</w:t>
            </w:r>
          </w:p>
        </w:tc>
        <w:tc>
          <w:tcPr>
            <w:tcW w:w="6156" w:type="dxa"/>
          </w:tcPr>
          <w:p w:rsidR="00D86185" w:rsidRPr="00D224FD" w:rsidRDefault="00D86185" w:rsidP="00D86185">
            <w:pPr>
              <w:ind w:left="0"/>
              <w:jc w:val="center"/>
              <w:rPr>
                <w:rFonts w:eastAsia="Times New Roman"/>
                <w:b/>
                <w:lang w:eastAsia="ru-RU"/>
              </w:rPr>
            </w:pPr>
            <w:r w:rsidRPr="00D224FD">
              <w:rPr>
                <w:rFonts w:eastAsia="Times New Roman"/>
                <w:b/>
                <w:lang w:eastAsia="ru-RU"/>
              </w:rPr>
              <w:t>Наименование имущества</w:t>
            </w:r>
          </w:p>
        </w:tc>
        <w:tc>
          <w:tcPr>
            <w:tcW w:w="2517" w:type="dxa"/>
          </w:tcPr>
          <w:p w:rsidR="00D86185" w:rsidRPr="00D224FD" w:rsidRDefault="00D86185" w:rsidP="00D86185">
            <w:pPr>
              <w:ind w:left="0"/>
              <w:jc w:val="center"/>
              <w:rPr>
                <w:rFonts w:eastAsia="Times New Roman"/>
                <w:b/>
                <w:lang w:eastAsia="ru-RU"/>
              </w:rPr>
            </w:pPr>
            <w:r w:rsidRPr="00D224FD">
              <w:rPr>
                <w:rFonts w:eastAsia="Times New Roman"/>
                <w:b/>
                <w:lang w:eastAsia="ru-RU"/>
              </w:rPr>
              <w:t>Количество</w:t>
            </w:r>
          </w:p>
        </w:tc>
      </w:tr>
      <w:tr w:rsidR="00D86185" w:rsidTr="00D86185">
        <w:tc>
          <w:tcPr>
            <w:tcW w:w="898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6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Столы ученические двухместные</w:t>
            </w:r>
          </w:p>
        </w:tc>
        <w:tc>
          <w:tcPr>
            <w:tcW w:w="2517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</w:tr>
      <w:tr w:rsidR="00D86185" w:rsidTr="00D86185">
        <w:tc>
          <w:tcPr>
            <w:tcW w:w="898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6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Стол учительский</w:t>
            </w:r>
          </w:p>
        </w:tc>
        <w:tc>
          <w:tcPr>
            <w:tcW w:w="2517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D86185" w:rsidTr="00D86185">
        <w:tc>
          <w:tcPr>
            <w:tcW w:w="898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56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Стулья</w:t>
            </w:r>
          </w:p>
        </w:tc>
        <w:tc>
          <w:tcPr>
            <w:tcW w:w="2517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</w:tr>
      <w:tr w:rsidR="00D86185" w:rsidTr="00D86185">
        <w:tc>
          <w:tcPr>
            <w:tcW w:w="898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6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Стеллажи для документов</w:t>
            </w:r>
          </w:p>
        </w:tc>
        <w:tc>
          <w:tcPr>
            <w:tcW w:w="2517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D86185" w:rsidTr="00D86185">
        <w:tc>
          <w:tcPr>
            <w:tcW w:w="898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6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Доска</w:t>
            </w:r>
          </w:p>
        </w:tc>
        <w:tc>
          <w:tcPr>
            <w:tcW w:w="2517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D86185" w:rsidTr="00D86185">
        <w:tc>
          <w:tcPr>
            <w:tcW w:w="898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56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2517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D86185" w:rsidTr="00D86185">
        <w:tc>
          <w:tcPr>
            <w:tcW w:w="898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6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2517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D86185" w:rsidTr="00D86185">
        <w:tc>
          <w:tcPr>
            <w:tcW w:w="898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56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Экран</w:t>
            </w:r>
          </w:p>
        </w:tc>
        <w:tc>
          <w:tcPr>
            <w:tcW w:w="2517" w:type="dxa"/>
          </w:tcPr>
          <w:p w:rsidR="00D86185" w:rsidRDefault="00D86185" w:rsidP="00D86185">
            <w:pPr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86185" w:rsidRPr="0052760D" w:rsidRDefault="00D86185" w:rsidP="00D86185">
      <w:pPr>
        <w:ind w:left="0"/>
        <w:rPr>
          <w:rFonts w:eastAsia="Times New Roman"/>
          <w:color w:val="FFFFFF" w:themeColor="background1"/>
          <w:sz w:val="24"/>
          <w:szCs w:val="24"/>
          <w:lang w:eastAsia="ru-RU"/>
        </w:rPr>
      </w:pPr>
    </w:p>
    <w:p w:rsidR="00D86185" w:rsidRDefault="00D86185" w:rsidP="00D86185">
      <w:pPr>
        <w:jc w:val="center"/>
        <w:rPr>
          <w:b/>
        </w:rPr>
      </w:pPr>
    </w:p>
    <w:p w:rsidR="00D86185" w:rsidRPr="00591B01" w:rsidRDefault="00D86185" w:rsidP="00D86185">
      <w:pPr>
        <w:spacing w:after="120"/>
        <w:ind w:left="142"/>
        <w:jc w:val="center"/>
        <w:rPr>
          <w:b/>
          <w:u w:val="single"/>
        </w:rPr>
      </w:pPr>
      <w:r w:rsidRPr="00591B01">
        <w:rPr>
          <w:b/>
          <w:u w:val="single"/>
        </w:rPr>
        <w:t>Расписание работы кабинета ИЗО</w:t>
      </w:r>
    </w:p>
    <w:p w:rsidR="00D86185" w:rsidRPr="00D224FD" w:rsidRDefault="00D86185" w:rsidP="00D86185">
      <w:pPr>
        <w:spacing w:after="120"/>
        <w:ind w:left="0"/>
        <w:jc w:val="both"/>
        <w:rPr>
          <w:b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701"/>
        <w:gridCol w:w="1134"/>
        <w:gridCol w:w="1134"/>
        <w:gridCol w:w="1134"/>
        <w:gridCol w:w="1134"/>
        <w:gridCol w:w="1276"/>
        <w:gridCol w:w="1276"/>
      </w:tblGrid>
      <w:tr w:rsidR="00D86185" w:rsidRPr="00584E08" w:rsidTr="00D86185">
        <w:tc>
          <w:tcPr>
            <w:tcW w:w="817" w:type="dxa"/>
            <w:vMerge w:val="restart"/>
            <w:vAlign w:val="center"/>
          </w:tcPr>
          <w:p w:rsidR="00D86185" w:rsidRPr="00D224FD" w:rsidRDefault="00D86185" w:rsidP="00D86185">
            <w:pPr>
              <w:jc w:val="center"/>
              <w:rPr>
                <w:b/>
              </w:rPr>
            </w:pPr>
            <w:r w:rsidRPr="00D224FD">
              <w:rPr>
                <w:b/>
              </w:rPr>
              <w:t>№ урока</w:t>
            </w:r>
          </w:p>
        </w:tc>
        <w:tc>
          <w:tcPr>
            <w:tcW w:w="1701" w:type="dxa"/>
            <w:vMerge w:val="restart"/>
            <w:vAlign w:val="center"/>
          </w:tcPr>
          <w:p w:rsidR="00D86185" w:rsidRPr="00D224FD" w:rsidRDefault="00D86185" w:rsidP="00D86185">
            <w:pPr>
              <w:jc w:val="center"/>
              <w:rPr>
                <w:b/>
              </w:rPr>
            </w:pPr>
            <w:r w:rsidRPr="00D224FD">
              <w:rPr>
                <w:b/>
              </w:rPr>
              <w:t>Время занятий</w:t>
            </w:r>
          </w:p>
        </w:tc>
        <w:tc>
          <w:tcPr>
            <w:tcW w:w="7088" w:type="dxa"/>
            <w:gridSpan w:val="6"/>
            <w:vAlign w:val="center"/>
          </w:tcPr>
          <w:p w:rsidR="00D86185" w:rsidRDefault="00D86185" w:rsidP="00D8618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День недели</w:t>
            </w:r>
          </w:p>
        </w:tc>
      </w:tr>
      <w:tr w:rsidR="00D86185" w:rsidRPr="00584E08" w:rsidTr="00D86185">
        <w:tc>
          <w:tcPr>
            <w:tcW w:w="817" w:type="dxa"/>
            <w:vMerge/>
            <w:vAlign w:val="center"/>
          </w:tcPr>
          <w:p w:rsidR="00D86185" w:rsidRPr="00D224FD" w:rsidRDefault="00D86185" w:rsidP="00D8618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6185" w:rsidRPr="00D224FD" w:rsidRDefault="00D86185" w:rsidP="00D8618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86185" w:rsidRPr="00584E08" w:rsidRDefault="00D86185" w:rsidP="00D8618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ПН</w:t>
            </w:r>
          </w:p>
        </w:tc>
        <w:tc>
          <w:tcPr>
            <w:tcW w:w="1134" w:type="dxa"/>
            <w:vAlign w:val="center"/>
          </w:tcPr>
          <w:p w:rsidR="00D86185" w:rsidRPr="00584E08" w:rsidRDefault="00D86185" w:rsidP="00D8618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ВТ</w:t>
            </w:r>
          </w:p>
        </w:tc>
        <w:tc>
          <w:tcPr>
            <w:tcW w:w="1134" w:type="dxa"/>
            <w:vAlign w:val="center"/>
          </w:tcPr>
          <w:p w:rsidR="00D86185" w:rsidRPr="00584E08" w:rsidRDefault="00D86185" w:rsidP="00D8618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СР</w:t>
            </w:r>
          </w:p>
        </w:tc>
        <w:tc>
          <w:tcPr>
            <w:tcW w:w="1134" w:type="dxa"/>
            <w:vAlign w:val="center"/>
          </w:tcPr>
          <w:p w:rsidR="00D86185" w:rsidRPr="00584E08" w:rsidRDefault="00D86185" w:rsidP="00D8618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ЧТ</w:t>
            </w:r>
          </w:p>
        </w:tc>
        <w:tc>
          <w:tcPr>
            <w:tcW w:w="1276" w:type="dxa"/>
            <w:vAlign w:val="center"/>
          </w:tcPr>
          <w:p w:rsidR="00D86185" w:rsidRPr="00584E08" w:rsidRDefault="00D86185" w:rsidP="00D8618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ПТ</w:t>
            </w:r>
          </w:p>
        </w:tc>
        <w:tc>
          <w:tcPr>
            <w:tcW w:w="1276" w:type="dxa"/>
            <w:vAlign w:val="center"/>
          </w:tcPr>
          <w:p w:rsidR="00D86185" w:rsidRDefault="00D86185" w:rsidP="00D8618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СБ</w:t>
            </w:r>
          </w:p>
        </w:tc>
      </w:tr>
      <w:tr w:rsidR="0083628A" w:rsidRPr="00584E08" w:rsidTr="00D86185">
        <w:tc>
          <w:tcPr>
            <w:tcW w:w="817" w:type="dxa"/>
            <w:vAlign w:val="center"/>
          </w:tcPr>
          <w:p w:rsidR="0083628A" w:rsidRPr="00D224FD" w:rsidRDefault="0083628A" w:rsidP="00D86185">
            <w:pPr>
              <w:jc w:val="center"/>
            </w:pPr>
            <w:r w:rsidRPr="00D224FD">
              <w:t>1</w:t>
            </w:r>
          </w:p>
        </w:tc>
        <w:tc>
          <w:tcPr>
            <w:tcW w:w="1701" w:type="dxa"/>
            <w:vAlign w:val="center"/>
          </w:tcPr>
          <w:p w:rsidR="0083628A" w:rsidRPr="00D224FD" w:rsidRDefault="0083628A" w:rsidP="00D86185">
            <w:pPr>
              <w:jc w:val="center"/>
            </w:pPr>
            <w:r w:rsidRPr="00D224FD">
              <w:t>08.30-09.15</w:t>
            </w:r>
          </w:p>
        </w:tc>
        <w:tc>
          <w:tcPr>
            <w:tcW w:w="1134" w:type="dxa"/>
            <w:vAlign w:val="center"/>
          </w:tcPr>
          <w:p w:rsidR="0083628A" w:rsidRPr="00584E08" w:rsidRDefault="0083628A" w:rsidP="00D86185">
            <w:pPr>
              <w:jc w:val="both"/>
            </w:pPr>
          </w:p>
        </w:tc>
        <w:tc>
          <w:tcPr>
            <w:tcW w:w="1134" w:type="dxa"/>
            <w:vAlign w:val="center"/>
          </w:tcPr>
          <w:p w:rsidR="0083628A" w:rsidRPr="00584E08" w:rsidRDefault="008A533B" w:rsidP="00D86185">
            <w:pPr>
              <w:jc w:val="both"/>
            </w:pPr>
            <w:r>
              <w:t>7а</w:t>
            </w:r>
          </w:p>
        </w:tc>
        <w:tc>
          <w:tcPr>
            <w:tcW w:w="1134" w:type="dxa"/>
            <w:vAlign w:val="center"/>
          </w:tcPr>
          <w:p w:rsidR="0083628A" w:rsidRPr="00584E08" w:rsidRDefault="0083628A" w:rsidP="00D86185">
            <w:pPr>
              <w:jc w:val="both"/>
            </w:pPr>
            <w:r>
              <w:t>7б</w:t>
            </w:r>
          </w:p>
        </w:tc>
        <w:tc>
          <w:tcPr>
            <w:tcW w:w="1134" w:type="dxa"/>
            <w:vAlign w:val="center"/>
          </w:tcPr>
          <w:p w:rsidR="0083628A" w:rsidRPr="00584E08" w:rsidRDefault="0083628A" w:rsidP="00D86185">
            <w:pPr>
              <w:jc w:val="both"/>
            </w:pPr>
            <w:r>
              <w:t xml:space="preserve">6а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83628A" w:rsidRPr="00584E08" w:rsidRDefault="008A533B" w:rsidP="00CB44FE">
            <w:pPr>
              <w:jc w:val="both"/>
            </w:pPr>
            <w:r>
              <w:t xml:space="preserve">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83628A" w:rsidRPr="00584E08" w:rsidRDefault="0083628A" w:rsidP="00D86185">
            <w:pPr>
              <w:jc w:val="both"/>
            </w:pPr>
            <w:r>
              <w:t xml:space="preserve">5а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8A533B" w:rsidRPr="00584E08" w:rsidTr="00D86185">
        <w:tc>
          <w:tcPr>
            <w:tcW w:w="817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2</w:t>
            </w:r>
          </w:p>
        </w:tc>
        <w:tc>
          <w:tcPr>
            <w:tcW w:w="1701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09.25-10.10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  <w:r>
              <w:t>7а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D4189">
            <w:pPr>
              <w:jc w:val="both"/>
            </w:pPr>
            <w:r>
              <w:t xml:space="preserve">5б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  <w:r>
              <w:t xml:space="preserve">6а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8A533B" w:rsidRPr="00584E08" w:rsidRDefault="008A533B" w:rsidP="00D64F90">
            <w:pPr>
              <w:jc w:val="both"/>
            </w:pPr>
            <w:r>
              <w:t xml:space="preserve">5а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8A533B" w:rsidRPr="00584E08" w:rsidRDefault="008A533B" w:rsidP="00D86185">
            <w:pPr>
              <w:jc w:val="both"/>
            </w:pPr>
            <w:r>
              <w:t xml:space="preserve">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8A533B" w:rsidRPr="00584E08" w:rsidTr="00D86185">
        <w:tc>
          <w:tcPr>
            <w:tcW w:w="817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3</w:t>
            </w:r>
          </w:p>
        </w:tc>
        <w:tc>
          <w:tcPr>
            <w:tcW w:w="1701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10.30-11.15</w:t>
            </w:r>
          </w:p>
        </w:tc>
        <w:tc>
          <w:tcPr>
            <w:tcW w:w="1134" w:type="dxa"/>
            <w:vAlign w:val="center"/>
          </w:tcPr>
          <w:p w:rsidR="008A533B" w:rsidRPr="00D224FD" w:rsidRDefault="008A533B" w:rsidP="00D86185">
            <w:pPr>
              <w:jc w:val="both"/>
            </w:pP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  <w:r>
              <w:t xml:space="preserve">5в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D4189">
            <w:pPr>
              <w:jc w:val="both"/>
            </w:pPr>
            <w:r>
              <w:t xml:space="preserve">5б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</w:p>
        </w:tc>
        <w:tc>
          <w:tcPr>
            <w:tcW w:w="1276" w:type="dxa"/>
            <w:vAlign w:val="center"/>
          </w:tcPr>
          <w:p w:rsidR="008A533B" w:rsidRPr="00584E08" w:rsidRDefault="008A533B" w:rsidP="00D64F90">
            <w:pPr>
              <w:jc w:val="both"/>
            </w:pPr>
            <w:r>
              <w:t xml:space="preserve">5а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8A533B" w:rsidRPr="00584E08" w:rsidRDefault="008A533B" w:rsidP="00D86185">
            <w:pPr>
              <w:jc w:val="both"/>
            </w:pPr>
            <w:r>
              <w:t xml:space="preserve">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8A533B" w:rsidRPr="00584E08" w:rsidTr="00D86185">
        <w:tc>
          <w:tcPr>
            <w:tcW w:w="817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4</w:t>
            </w:r>
          </w:p>
        </w:tc>
        <w:tc>
          <w:tcPr>
            <w:tcW w:w="1701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11.35-12.20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  <w:r>
              <w:t xml:space="preserve">5в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837F0B">
            <w:pPr>
              <w:jc w:val="both"/>
            </w:pPr>
            <w:r>
              <w:t xml:space="preserve">7а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  <w:r>
              <w:t xml:space="preserve">6б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8A533B" w:rsidRPr="00584E08" w:rsidRDefault="008A533B" w:rsidP="00D64F90">
            <w:pPr>
              <w:jc w:val="both"/>
            </w:pPr>
            <w:r>
              <w:t>8а</w:t>
            </w:r>
            <w:r>
              <w:t xml:space="preserve"> 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8A533B" w:rsidRPr="00584E08" w:rsidRDefault="008A533B" w:rsidP="00D86185">
            <w:pPr>
              <w:jc w:val="both"/>
            </w:pPr>
            <w:r>
              <w:t xml:space="preserve">10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8A533B" w:rsidRPr="00584E08" w:rsidTr="00D86185">
        <w:tc>
          <w:tcPr>
            <w:tcW w:w="817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5</w:t>
            </w:r>
          </w:p>
        </w:tc>
        <w:tc>
          <w:tcPr>
            <w:tcW w:w="1701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12.30-12.15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</w:p>
        </w:tc>
        <w:tc>
          <w:tcPr>
            <w:tcW w:w="1134" w:type="dxa"/>
            <w:vAlign w:val="center"/>
          </w:tcPr>
          <w:p w:rsidR="008A533B" w:rsidRPr="00D224FD" w:rsidRDefault="008A533B" w:rsidP="0083628A">
            <w:pPr>
              <w:jc w:val="both"/>
            </w:pPr>
            <w:r>
              <w:t xml:space="preserve">8б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8A533B" w:rsidRPr="00D224FD" w:rsidRDefault="008A533B" w:rsidP="00837F0B">
            <w:pPr>
              <w:jc w:val="both"/>
            </w:pPr>
            <w:r>
              <w:t xml:space="preserve">7а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</w:p>
        </w:tc>
        <w:tc>
          <w:tcPr>
            <w:tcW w:w="1276" w:type="dxa"/>
            <w:vAlign w:val="center"/>
          </w:tcPr>
          <w:p w:rsidR="008A533B" w:rsidRPr="00584E08" w:rsidRDefault="008A533B" w:rsidP="00D64F90">
            <w:pPr>
              <w:jc w:val="both"/>
            </w:pPr>
            <w:r>
              <w:t>6</w:t>
            </w:r>
            <w:r>
              <w:t xml:space="preserve">а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8A533B" w:rsidRPr="00584E08" w:rsidRDefault="008A533B" w:rsidP="00D86185">
            <w:pPr>
              <w:jc w:val="both"/>
            </w:pPr>
            <w:r>
              <w:t xml:space="preserve">10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8A533B" w:rsidRPr="00584E08" w:rsidTr="00D86185">
        <w:tc>
          <w:tcPr>
            <w:tcW w:w="817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6</w:t>
            </w:r>
          </w:p>
        </w:tc>
        <w:tc>
          <w:tcPr>
            <w:tcW w:w="1701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13.25-14.10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</w:p>
        </w:tc>
        <w:tc>
          <w:tcPr>
            <w:tcW w:w="1134" w:type="dxa"/>
            <w:vAlign w:val="center"/>
          </w:tcPr>
          <w:p w:rsidR="008A533B" w:rsidRPr="00D224FD" w:rsidRDefault="008A533B" w:rsidP="00D86185">
            <w:pPr>
              <w:jc w:val="both"/>
            </w:pPr>
          </w:p>
        </w:tc>
        <w:tc>
          <w:tcPr>
            <w:tcW w:w="1276" w:type="dxa"/>
            <w:vAlign w:val="center"/>
          </w:tcPr>
          <w:p w:rsidR="008A533B" w:rsidRPr="00584E08" w:rsidRDefault="008A533B" w:rsidP="00D86185">
            <w:pPr>
              <w:jc w:val="both"/>
            </w:pPr>
            <w:r>
              <w:t xml:space="preserve">6а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8A533B" w:rsidRPr="00584E08" w:rsidRDefault="008A533B" w:rsidP="00D86185">
            <w:pPr>
              <w:jc w:val="both"/>
            </w:pPr>
          </w:p>
        </w:tc>
      </w:tr>
      <w:tr w:rsidR="008A533B" w:rsidRPr="00584E08" w:rsidTr="00D86185">
        <w:tc>
          <w:tcPr>
            <w:tcW w:w="817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7</w:t>
            </w:r>
          </w:p>
        </w:tc>
        <w:tc>
          <w:tcPr>
            <w:tcW w:w="1701" w:type="dxa"/>
            <w:vAlign w:val="center"/>
          </w:tcPr>
          <w:p w:rsidR="008A533B" w:rsidRPr="00D224FD" w:rsidRDefault="008A533B" w:rsidP="00D86185">
            <w:pPr>
              <w:jc w:val="center"/>
            </w:pPr>
            <w:r w:rsidRPr="00D224FD">
              <w:t>14.20-15.05</w:t>
            </w: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</w:p>
        </w:tc>
        <w:tc>
          <w:tcPr>
            <w:tcW w:w="1134" w:type="dxa"/>
            <w:vAlign w:val="center"/>
          </w:tcPr>
          <w:p w:rsidR="008A533B" w:rsidRPr="00584E08" w:rsidRDefault="008A533B" w:rsidP="00D86185">
            <w:pPr>
              <w:jc w:val="both"/>
            </w:pPr>
            <w:r w:rsidRPr="0019707A">
              <w:rPr>
                <w:sz w:val="24"/>
                <w:szCs w:val="24"/>
              </w:rPr>
              <w:t>Кружок</w:t>
            </w:r>
          </w:p>
        </w:tc>
        <w:tc>
          <w:tcPr>
            <w:tcW w:w="1134" w:type="dxa"/>
            <w:vAlign w:val="center"/>
          </w:tcPr>
          <w:p w:rsidR="008A533B" w:rsidRPr="0019707A" w:rsidRDefault="008A533B" w:rsidP="00D861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A533B" w:rsidRPr="00584E08" w:rsidRDefault="008A533B" w:rsidP="00D86185">
            <w:pPr>
              <w:jc w:val="both"/>
            </w:pPr>
            <w:r>
              <w:t>Кл. час</w:t>
            </w:r>
          </w:p>
        </w:tc>
        <w:tc>
          <w:tcPr>
            <w:tcW w:w="1276" w:type="dxa"/>
          </w:tcPr>
          <w:p w:rsidR="008A533B" w:rsidRPr="00584E08" w:rsidRDefault="008A533B" w:rsidP="00D86185">
            <w:pPr>
              <w:jc w:val="both"/>
            </w:pPr>
          </w:p>
        </w:tc>
      </w:tr>
    </w:tbl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CB44FE" w:rsidRPr="00E93AD4" w:rsidRDefault="00CB44FE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C47471" w:rsidRPr="00A31B77" w:rsidRDefault="00D86185" w:rsidP="007F1C93">
      <w:pPr>
        <w:jc w:val="center"/>
        <w:rPr>
          <w:b/>
          <w:u w:val="single"/>
        </w:rPr>
      </w:pPr>
      <w:r w:rsidRPr="007F1C93">
        <w:rPr>
          <w:rFonts w:eastAsia="Times New Roman"/>
          <w:b/>
          <w:sz w:val="44"/>
          <w:szCs w:val="44"/>
          <w:u w:val="single"/>
          <w:lang w:eastAsia="ru-RU"/>
        </w:rPr>
        <w:lastRenderedPageBreak/>
        <w:t xml:space="preserve"> </w:t>
      </w:r>
      <w:r w:rsidR="00CB44FE" w:rsidRPr="00A31B77">
        <w:rPr>
          <w:b/>
          <w:u w:val="single"/>
        </w:rPr>
        <w:t>ПЛАН РАБОТЫ КАБИНЕТА НА 2019-2020</w:t>
      </w:r>
      <w:r w:rsidR="00C47471" w:rsidRPr="00A31B77">
        <w:rPr>
          <w:b/>
          <w:u w:val="single"/>
        </w:rPr>
        <w:t xml:space="preserve"> УЧЕБНЫЙ ГОД</w:t>
      </w:r>
    </w:p>
    <w:tbl>
      <w:tblPr>
        <w:tblStyle w:val="a3"/>
        <w:tblW w:w="0" w:type="auto"/>
        <w:tblLook w:val="04A0"/>
      </w:tblPr>
      <w:tblGrid>
        <w:gridCol w:w="611"/>
        <w:gridCol w:w="4287"/>
        <w:gridCol w:w="2007"/>
        <w:gridCol w:w="2666"/>
      </w:tblGrid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b/>
                <w:lang w:eastAsia="ru-RU"/>
              </w:rPr>
            </w:pPr>
            <w:bookmarkStart w:id="1" w:name="1b5afe467c0bd79677156c6dde21e17edce157f6"/>
            <w:bookmarkStart w:id="2" w:name="0"/>
            <w:bookmarkEnd w:id="1"/>
            <w:bookmarkEnd w:id="2"/>
            <w:r w:rsidRPr="00FC3073">
              <w:rPr>
                <w:rFonts w:eastAsia="Times New Roman"/>
                <w:b/>
                <w:lang w:eastAsia="ru-RU"/>
              </w:rPr>
              <w:t>№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b/>
                <w:lang w:eastAsia="ru-RU"/>
              </w:rPr>
            </w:pPr>
            <w:r w:rsidRPr="00FC3073">
              <w:rPr>
                <w:rFonts w:eastAsia="Times New Roman"/>
                <w:b/>
                <w:lang w:eastAsia="ru-RU"/>
              </w:rPr>
              <w:t>Наименование мероприятий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b/>
                <w:lang w:eastAsia="ru-RU"/>
              </w:rPr>
            </w:pPr>
            <w:r w:rsidRPr="00FC3073">
              <w:rPr>
                <w:rFonts w:eastAsia="Times New Roman"/>
                <w:b/>
                <w:lang w:eastAsia="ru-RU"/>
              </w:rPr>
              <w:t>Срок исполнения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b/>
                <w:lang w:eastAsia="ru-RU"/>
              </w:rPr>
            </w:pPr>
            <w:r w:rsidRPr="00FC3073">
              <w:rPr>
                <w:rFonts w:eastAsia="Times New Roman"/>
                <w:b/>
                <w:lang w:eastAsia="ru-RU"/>
              </w:rPr>
              <w:t>Ответственный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Подготовка тематических планов, рабочих программ и других документов по предмету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Август 201</w:t>
            </w:r>
            <w:r w:rsidR="00CB44FE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Обновление </w:t>
            </w:r>
            <w:r w:rsidRPr="00C14CB0">
              <w:rPr>
                <w:rFonts w:eastAsia="Times New Roman"/>
                <w:lang w:eastAsia="ru-RU"/>
              </w:rPr>
              <w:t xml:space="preserve"> «Паспорта кабинета»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Сентябрь 201</w:t>
            </w:r>
            <w:r w:rsidR="00CB44FE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 xml:space="preserve">Оформление кабинета учебными плакатами, портретами художников, репродукциями картин 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Август 201</w:t>
            </w:r>
            <w:r w:rsidR="00CB44FE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Обновление дидактического материала, натурного фонда</w:t>
            </w:r>
          </w:p>
        </w:tc>
        <w:tc>
          <w:tcPr>
            <w:tcW w:w="0" w:type="auto"/>
            <w:hideMark/>
          </w:tcPr>
          <w:p w:rsidR="00C47471" w:rsidRPr="00E93AD4" w:rsidRDefault="00CB44FE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Август 2019 – Май 2020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 xml:space="preserve">Приобретение </w:t>
            </w:r>
            <w:r>
              <w:rPr>
                <w:rFonts w:eastAsia="Times New Roman"/>
                <w:lang w:eastAsia="ru-RU"/>
              </w:rPr>
              <w:t>ткани для натурных постановок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Сентябрь – Октябрь 201</w:t>
            </w:r>
            <w:r w:rsidR="00CB44FE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 xml:space="preserve">Ремонт </w:t>
            </w:r>
            <w:r>
              <w:rPr>
                <w:rFonts w:eastAsia="Times New Roman"/>
                <w:lang w:eastAsia="ru-RU"/>
              </w:rPr>
              <w:t>рамок, приобретение новых для выставочных работ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течение года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Приобретение клеенки (пленки) для ученических столов</w:t>
            </w:r>
          </w:p>
        </w:tc>
        <w:tc>
          <w:tcPr>
            <w:tcW w:w="0" w:type="auto"/>
            <w:hideMark/>
          </w:tcPr>
          <w:p w:rsidR="00C47471" w:rsidRPr="00E93AD4" w:rsidRDefault="00CB44FE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Март 2020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Приобретение канцелярских и художественных материалов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</w:t>
            </w:r>
            <w:r w:rsidRPr="00C14CB0">
              <w:rPr>
                <w:rFonts w:eastAsia="Times New Roman"/>
                <w:lang w:eastAsia="ru-RU"/>
              </w:rPr>
              <w:t>вгуст 201</w:t>
            </w:r>
            <w:r w:rsidR="00CB44FE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Обновление стендов для ученических работ в кабинете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Январь-февраль</w:t>
            </w:r>
            <w:r w:rsidR="00CB44FE">
              <w:rPr>
                <w:rFonts w:eastAsia="Times New Roman"/>
                <w:lang w:eastAsia="ru-RU"/>
              </w:rPr>
              <w:t xml:space="preserve"> 2020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Трубникова</w:t>
            </w:r>
            <w:proofErr w:type="spellEnd"/>
            <w:r>
              <w:rPr>
                <w:rFonts w:eastAsia="Times New Roman"/>
                <w:lang w:eastAsia="ru-RU"/>
              </w:rPr>
              <w:t xml:space="preserve"> М.В., 7а </w:t>
            </w:r>
            <w:r w:rsidR="00CB44FE">
              <w:rPr>
                <w:rFonts w:eastAsia="Times New Roman"/>
                <w:lang w:eastAsia="ru-RU"/>
              </w:rPr>
              <w:t>– 7б</w:t>
            </w:r>
            <w:r>
              <w:rPr>
                <w:rFonts w:eastAsia="Times New Roman"/>
                <w:lang w:eastAsia="ru-RU"/>
              </w:rPr>
              <w:t>класс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Выполнение текущего ремонта в кабинете</w:t>
            </w:r>
          </w:p>
        </w:tc>
        <w:tc>
          <w:tcPr>
            <w:tcW w:w="0" w:type="auto"/>
            <w:hideMark/>
          </w:tcPr>
          <w:p w:rsidR="00C47471" w:rsidRPr="00E93AD4" w:rsidRDefault="00CB44FE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Июнь-Август 2020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М.В., родительский комитет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Pr="00C14CB0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47471" w:rsidRPr="00C14CB0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учебно-методических наглядных пособий по ИЗО</w:t>
            </w:r>
          </w:p>
        </w:tc>
        <w:tc>
          <w:tcPr>
            <w:tcW w:w="0" w:type="auto"/>
            <w:hideMark/>
          </w:tcPr>
          <w:p w:rsidR="00C47471" w:rsidRPr="00C14CB0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течение года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Создание картотеки основных материалов фонда кабинета</w:t>
            </w:r>
          </w:p>
        </w:tc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течение года</w:t>
            </w:r>
          </w:p>
        </w:tc>
        <w:tc>
          <w:tcPr>
            <w:tcW w:w="0" w:type="auto"/>
            <w:hideMark/>
          </w:tcPr>
          <w:p w:rsidR="00C47471" w:rsidRPr="00E93AD4" w:rsidRDefault="00CB44FE" w:rsidP="00CB44FE">
            <w:pPr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Трубникова</w:t>
            </w:r>
            <w:proofErr w:type="spellEnd"/>
            <w:r>
              <w:rPr>
                <w:rFonts w:eastAsia="Times New Roman"/>
                <w:lang w:eastAsia="ru-RU"/>
              </w:rPr>
              <w:t xml:space="preserve"> М.В., 11</w:t>
            </w:r>
            <w:r w:rsidR="00C47471">
              <w:rPr>
                <w:rFonts w:eastAsia="Times New Roman"/>
                <w:lang w:eastAsia="ru-RU"/>
              </w:rPr>
              <w:t xml:space="preserve"> класс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</w:p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Пополнение накопительного материала разной тематики для 5-9 класса. </w:t>
            </w:r>
            <w:r>
              <w:t xml:space="preserve"> Формирование библиотеки дисков и видео кассет по предметам гуманитарного цикла.</w:t>
            </w:r>
          </w:p>
        </w:tc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течение года</w:t>
            </w: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М.В., 5-9 классы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Создание архитектурных модулей, архитектурных объемных композиций</w:t>
            </w:r>
          </w:p>
        </w:tc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Январь-февраль</w:t>
            </w:r>
            <w:r w:rsidR="00CB44FE">
              <w:rPr>
                <w:rFonts w:eastAsia="Times New Roman"/>
                <w:lang w:eastAsia="ru-RU"/>
              </w:rPr>
              <w:t xml:space="preserve"> 2020</w:t>
            </w:r>
          </w:p>
        </w:tc>
        <w:tc>
          <w:tcPr>
            <w:tcW w:w="0" w:type="auto"/>
            <w:hideMark/>
          </w:tcPr>
          <w:p w:rsidR="00C47471" w:rsidRPr="00E93AD4" w:rsidRDefault="00CB44FE" w:rsidP="00CB44FE">
            <w:pPr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Трубникова</w:t>
            </w:r>
            <w:proofErr w:type="spellEnd"/>
            <w:r>
              <w:rPr>
                <w:rFonts w:eastAsia="Times New Roman"/>
                <w:lang w:eastAsia="ru-RU"/>
              </w:rPr>
              <w:t xml:space="preserve"> М.В., 11 класс</w:t>
            </w:r>
          </w:p>
        </w:tc>
      </w:tr>
      <w:tr w:rsidR="00C47471" w:rsidRPr="00E93AD4" w:rsidTr="00CB44FE"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C47471" w:rsidRDefault="00C47471" w:rsidP="00CB44F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C47471" w:rsidRPr="00E93AD4" w:rsidRDefault="00C47471" w:rsidP="00CB44FE">
            <w:pPr>
              <w:rPr>
                <w:rFonts w:eastAsia="Times New Roman"/>
                <w:lang w:eastAsia="ru-RU"/>
              </w:rPr>
            </w:pPr>
          </w:p>
        </w:tc>
      </w:tr>
    </w:tbl>
    <w:p w:rsidR="00A31B77" w:rsidRDefault="00A31B77" w:rsidP="00C47471">
      <w:pPr>
        <w:ind w:left="0"/>
        <w:jc w:val="center"/>
        <w:rPr>
          <w:rFonts w:eastAsia="Times New Roman"/>
          <w:b/>
          <w:u w:val="single"/>
          <w:lang w:eastAsia="ru-RU"/>
        </w:rPr>
      </w:pPr>
    </w:p>
    <w:p w:rsidR="00D86185" w:rsidRPr="00FC3073" w:rsidRDefault="00D86185" w:rsidP="00C47471">
      <w:pPr>
        <w:ind w:left="0"/>
        <w:jc w:val="center"/>
        <w:rPr>
          <w:rFonts w:eastAsia="Times New Roman"/>
          <w:b/>
          <w:u w:val="single"/>
          <w:lang w:eastAsia="ru-RU"/>
        </w:rPr>
      </w:pPr>
      <w:r>
        <w:rPr>
          <w:rFonts w:eastAsia="Times New Roman"/>
          <w:b/>
          <w:u w:val="single"/>
          <w:lang w:eastAsia="ru-RU"/>
        </w:rPr>
        <w:lastRenderedPageBreak/>
        <w:t>Перспективный</w:t>
      </w:r>
      <w:r w:rsidRPr="00FC3073">
        <w:rPr>
          <w:rFonts w:eastAsia="Times New Roman"/>
          <w:b/>
          <w:u w:val="single"/>
          <w:lang w:eastAsia="ru-RU"/>
        </w:rPr>
        <w:t xml:space="preserve"> план развития кабинета</w:t>
      </w:r>
    </w:p>
    <w:p w:rsidR="00D86185" w:rsidRPr="00E93AD4" w:rsidRDefault="00D86185" w:rsidP="00D86185">
      <w:pPr>
        <w:ind w:left="0"/>
        <w:jc w:val="center"/>
        <w:rPr>
          <w:rFonts w:eastAsia="Times New Roman"/>
          <w:b/>
          <w:u w:val="single"/>
          <w:lang w:eastAsia="ru-RU"/>
        </w:rPr>
      </w:pPr>
    </w:p>
    <w:tbl>
      <w:tblPr>
        <w:tblStyle w:val="a3"/>
        <w:tblW w:w="9639" w:type="dxa"/>
        <w:tblInd w:w="-34" w:type="dxa"/>
        <w:tblLayout w:type="fixed"/>
        <w:tblLook w:val="04A0"/>
      </w:tblPr>
      <w:tblGrid>
        <w:gridCol w:w="498"/>
        <w:gridCol w:w="5314"/>
        <w:gridCol w:w="1701"/>
        <w:gridCol w:w="2126"/>
      </w:tblGrid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b/>
                <w:lang w:eastAsia="ru-RU"/>
              </w:rPr>
            </w:pPr>
            <w:r w:rsidRPr="00FC3073">
              <w:rPr>
                <w:rFonts w:eastAsia="Times New Roman"/>
                <w:b/>
                <w:lang w:eastAsia="ru-RU"/>
              </w:rPr>
              <w:t>№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Что планируется</w:t>
            </w:r>
          </w:p>
        </w:tc>
        <w:tc>
          <w:tcPr>
            <w:tcW w:w="1701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b/>
                <w:lang w:eastAsia="ru-RU"/>
              </w:rPr>
            </w:pPr>
            <w:r w:rsidRPr="00FC3073">
              <w:rPr>
                <w:rFonts w:eastAsia="Times New Roman"/>
                <w:b/>
                <w:lang w:eastAsia="ru-RU"/>
              </w:rPr>
              <w:t xml:space="preserve">Срок </w:t>
            </w:r>
            <w:proofErr w:type="spellStart"/>
            <w:proofErr w:type="gramStart"/>
            <w:r w:rsidRPr="00FC3073">
              <w:rPr>
                <w:rFonts w:eastAsia="Times New Roman"/>
                <w:b/>
                <w:lang w:eastAsia="ru-RU"/>
              </w:rPr>
              <w:t>исполне</w:t>
            </w:r>
            <w:r>
              <w:rPr>
                <w:rFonts w:eastAsia="Times New Roman"/>
                <w:b/>
                <w:lang w:eastAsia="ru-RU"/>
              </w:rPr>
              <w:t>-</w:t>
            </w:r>
            <w:r w:rsidRPr="00FC3073">
              <w:rPr>
                <w:rFonts w:eastAsia="Times New Roman"/>
                <w:b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b/>
                <w:lang w:eastAsia="ru-RU"/>
              </w:rPr>
            </w:pPr>
            <w:proofErr w:type="spellStart"/>
            <w:proofErr w:type="gramStart"/>
            <w:r w:rsidRPr="00FC3073">
              <w:rPr>
                <w:rFonts w:eastAsia="Times New Roman"/>
                <w:b/>
                <w:lang w:eastAsia="ru-RU"/>
              </w:rPr>
              <w:t>Ответствен</w:t>
            </w:r>
            <w:r>
              <w:rPr>
                <w:rFonts w:eastAsia="Times New Roman"/>
                <w:b/>
                <w:lang w:eastAsia="ru-RU"/>
              </w:rPr>
              <w:t>-</w:t>
            </w:r>
            <w:r w:rsidRPr="00FC3073">
              <w:rPr>
                <w:rFonts w:eastAsia="Times New Roman"/>
                <w:b/>
                <w:lang w:eastAsia="ru-RU"/>
              </w:rPr>
              <w:t>ный</w:t>
            </w:r>
            <w:proofErr w:type="spellEnd"/>
            <w:proofErr w:type="gramEnd"/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t>Обновление дидактического материала, натурного фонда</w:t>
            </w:r>
          </w:p>
        </w:tc>
        <w:tc>
          <w:tcPr>
            <w:tcW w:w="1701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Постоянно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t>Оформление кабинета учебными плакатами, портретами художников, репродукциями картин, скульптурой</w:t>
            </w:r>
          </w:p>
        </w:tc>
        <w:tc>
          <w:tcPr>
            <w:tcW w:w="1701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Постоянно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t>Приобретение натурного материала (гипсовые формы)</w:t>
            </w:r>
            <w:r w:rsidRPr="00FD666C">
              <w:t xml:space="preserve"> Набор гипсовых геометрических тел 15 шт</w:t>
            </w:r>
            <w:r>
              <w:t>.</w:t>
            </w:r>
          </w:p>
        </w:tc>
        <w:tc>
          <w:tcPr>
            <w:tcW w:w="1701" w:type="dxa"/>
            <w:hideMark/>
          </w:tcPr>
          <w:p w:rsidR="00D86185" w:rsidRPr="00E93AD4" w:rsidRDefault="00C47471" w:rsidP="00824A1C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201</w:t>
            </w:r>
            <w:r w:rsidR="00CB44FE">
              <w:rPr>
                <w:rFonts w:eastAsia="Times New Roman"/>
                <w:lang w:eastAsia="ru-RU"/>
              </w:rPr>
              <w:t>9-2020</w:t>
            </w:r>
            <w:r w:rsidR="00D86185">
              <w:rPr>
                <w:rFonts w:eastAsia="Times New Roman"/>
                <w:lang w:eastAsia="ru-RU"/>
              </w:rPr>
              <w:t xml:space="preserve"> г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t>Приобретение с</w:t>
            </w:r>
            <w:r w:rsidRPr="004F583A">
              <w:t>толик</w:t>
            </w:r>
            <w:r>
              <w:t xml:space="preserve">а подъемно-поворотного </w:t>
            </w:r>
            <w:r w:rsidRPr="004F583A">
              <w:t xml:space="preserve"> с 2-мя плоскостями</w:t>
            </w:r>
          </w:p>
        </w:tc>
        <w:tc>
          <w:tcPr>
            <w:tcW w:w="1701" w:type="dxa"/>
            <w:hideMark/>
          </w:tcPr>
          <w:p w:rsidR="00D86185" w:rsidRPr="00E93AD4" w:rsidRDefault="00824A1C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201</w:t>
            </w:r>
            <w:r w:rsidR="00CB44FE">
              <w:rPr>
                <w:rFonts w:eastAsia="Times New Roman"/>
                <w:lang w:eastAsia="ru-RU"/>
              </w:rPr>
              <w:t>9-2020</w:t>
            </w:r>
            <w:r w:rsidR="00D86185">
              <w:rPr>
                <w:rFonts w:eastAsia="Times New Roman"/>
                <w:lang w:eastAsia="ru-RU"/>
              </w:rPr>
              <w:t xml:space="preserve"> г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t>Приобретение гипсовых фигур для рисования с натуры (голова, рука)</w:t>
            </w:r>
          </w:p>
        </w:tc>
        <w:tc>
          <w:tcPr>
            <w:tcW w:w="1701" w:type="dxa"/>
            <w:hideMark/>
          </w:tcPr>
          <w:p w:rsidR="00D86185" w:rsidRPr="00E93AD4" w:rsidRDefault="00CB44FE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2019-2021</w:t>
            </w:r>
            <w:r w:rsidR="00D86185">
              <w:rPr>
                <w:rFonts w:eastAsia="Times New Roman"/>
                <w:lang w:eastAsia="ru-RU"/>
              </w:rPr>
              <w:t xml:space="preserve"> г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Создание макетов,  зданий, городских кварталов</w:t>
            </w:r>
          </w:p>
        </w:tc>
        <w:tc>
          <w:tcPr>
            <w:tcW w:w="1701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Постоянно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для кабинетов мольбертов</w:t>
            </w:r>
          </w:p>
        </w:tc>
        <w:tc>
          <w:tcPr>
            <w:tcW w:w="1701" w:type="dxa"/>
            <w:hideMark/>
          </w:tcPr>
          <w:p w:rsidR="00D86185" w:rsidRPr="00E93AD4" w:rsidRDefault="00CB44FE" w:rsidP="00CB44FE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2019</w:t>
            </w:r>
            <w:r w:rsidR="00A96D8B">
              <w:rPr>
                <w:rFonts w:eastAsia="Times New Roman"/>
                <w:lang w:eastAsia="ru-RU"/>
              </w:rPr>
              <w:t>-202</w:t>
            </w:r>
            <w:r>
              <w:rPr>
                <w:rFonts w:eastAsia="Times New Roman"/>
                <w:lang w:eastAsia="ru-RU"/>
              </w:rPr>
              <w:t>1</w:t>
            </w:r>
            <w:r w:rsidR="00D86185">
              <w:rPr>
                <w:rFonts w:eastAsia="Times New Roman"/>
                <w:lang w:eastAsia="ru-RU"/>
              </w:rPr>
              <w:t>г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Изготовление рамок для экспонирования</w:t>
            </w:r>
          </w:p>
        </w:tc>
        <w:tc>
          <w:tcPr>
            <w:tcW w:w="1701" w:type="dxa"/>
            <w:hideMark/>
          </w:tcPr>
          <w:p w:rsidR="00D86185" w:rsidRPr="00E93AD4" w:rsidRDefault="00CB44FE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2019-2021</w:t>
            </w:r>
            <w:r w:rsidR="00D86185">
              <w:rPr>
                <w:rFonts w:eastAsia="Times New Roman"/>
                <w:lang w:eastAsia="ru-RU"/>
              </w:rPr>
              <w:t xml:space="preserve"> г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Накопление контрольно-аналитического материала (контрольных работ, тестов, рабочих тетрадей)</w:t>
            </w:r>
          </w:p>
        </w:tc>
        <w:tc>
          <w:tcPr>
            <w:tcW w:w="1701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Постоянно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C14CB0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5314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Создание видеотеки по предмету МХК</w:t>
            </w:r>
          </w:p>
        </w:tc>
        <w:tc>
          <w:tcPr>
            <w:tcW w:w="1701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Постоянно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Pr="00C14CB0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5314" w:type="dxa"/>
            <w:hideMark/>
          </w:tcPr>
          <w:p w:rsidR="00D86185" w:rsidRPr="00C14CB0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Пополнение и обновление дидактического материала по программе Б.Н. </w:t>
            </w:r>
            <w:proofErr w:type="spellStart"/>
            <w:r>
              <w:rPr>
                <w:rFonts w:eastAsia="Times New Roman"/>
                <w:lang w:eastAsia="ru-RU"/>
              </w:rPr>
              <w:t>Неменского</w:t>
            </w:r>
            <w:proofErr w:type="spellEnd"/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1701" w:type="dxa"/>
            <w:hideMark/>
          </w:tcPr>
          <w:p w:rsidR="00D86185" w:rsidRPr="00C14CB0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Постоянно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5314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для кабинета принтера</w:t>
            </w:r>
          </w:p>
        </w:tc>
        <w:tc>
          <w:tcPr>
            <w:tcW w:w="1701" w:type="dxa"/>
            <w:hideMark/>
          </w:tcPr>
          <w:p w:rsidR="00D86185" w:rsidRDefault="00CB44FE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2019-2021</w:t>
            </w:r>
            <w:r w:rsidR="00D86185">
              <w:rPr>
                <w:rFonts w:eastAsia="Times New Roman"/>
                <w:lang w:eastAsia="ru-RU"/>
              </w:rPr>
              <w:t xml:space="preserve"> г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5314" w:type="dxa"/>
            <w:hideMark/>
          </w:tcPr>
          <w:p w:rsidR="00D86185" w:rsidRPr="004C23AA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4C23AA">
              <w:rPr>
                <w:rFonts w:eastAsia="Times New Roman"/>
                <w:lang w:eastAsia="ru-RU"/>
              </w:rPr>
              <w:t>Систематическое пополнение кабинета методической литературой</w:t>
            </w:r>
          </w:p>
        </w:tc>
        <w:tc>
          <w:tcPr>
            <w:tcW w:w="1701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Постоянно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5314" w:type="dxa"/>
            <w:hideMark/>
          </w:tcPr>
          <w:p w:rsidR="00D86185" w:rsidRPr="004C23AA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 w:rsidRPr="004C23AA">
              <w:rPr>
                <w:rFonts w:eastAsia="Times New Roman"/>
                <w:lang w:eastAsia="ru-RU"/>
              </w:rPr>
              <w:t>Подготовка занимательного материала по изобразительному искусству</w:t>
            </w:r>
          </w:p>
        </w:tc>
        <w:tc>
          <w:tcPr>
            <w:tcW w:w="1701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Постоянно</w:t>
            </w: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5314" w:type="dxa"/>
            <w:hideMark/>
          </w:tcPr>
          <w:p w:rsidR="00D86185" w:rsidRPr="004C23AA" w:rsidRDefault="00A96D8B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</w:t>
            </w:r>
            <w:r w:rsidR="00C47471">
              <w:rPr>
                <w:rFonts w:eastAsia="Times New Roman"/>
                <w:lang w:eastAsia="ru-RU"/>
              </w:rPr>
              <w:t>краска стен в кабинете</w:t>
            </w:r>
          </w:p>
        </w:tc>
        <w:tc>
          <w:tcPr>
            <w:tcW w:w="1701" w:type="dxa"/>
            <w:hideMark/>
          </w:tcPr>
          <w:p w:rsidR="00D86185" w:rsidRDefault="00CB44FE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2020</w:t>
            </w:r>
            <w:r w:rsidR="00D86185">
              <w:rPr>
                <w:rFonts w:eastAsia="Times New Roman"/>
                <w:lang w:eastAsia="ru-RU"/>
              </w:rPr>
              <w:t xml:space="preserve"> г</w:t>
            </w:r>
          </w:p>
        </w:tc>
        <w:tc>
          <w:tcPr>
            <w:tcW w:w="2126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Трубникова М.В.</w:t>
            </w:r>
          </w:p>
        </w:tc>
      </w:tr>
      <w:tr w:rsidR="00D86185" w:rsidRPr="00E93AD4" w:rsidTr="00D86185">
        <w:tc>
          <w:tcPr>
            <w:tcW w:w="498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</w:p>
        </w:tc>
        <w:tc>
          <w:tcPr>
            <w:tcW w:w="5314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  <w:hideMark/>
          </w:tcPr>
          <w:p w:rsidR="00D86185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hideMark/>
          </w:tcPr>
          <w:p w:rsidR="00D86185" w:rsidRPr="00E93AD4" w:rsidRDefault="00D86185" w:rsidP="00D86185">
            <w:pPr>
              <w:ind w:left="0"/>
              <w:rPr>
                <w:rFonts w:eastAsia="Times New Roman"/>
                <w:lang w:eastAsia="ru-RU"/>
              </w:rPr>
            </w:pPr>
          </w:p>
        </w:tc>
      </w:tr>
    </w:tbl>
    <w:p w:rsidR="00D86185" w:rsidRDefault="00D86185" w:rsidP="00D86185">
      <w:pPr>
        <w:ind w:left="0"/>
        <w:rPr>
          <w:rFonts w:eastAsia="Times New Roman"/>
          <w:lang w:eastAsia="ru-RU"/>
        </w:rPr>
      </w:pPr>
      <w:r w:rsidRPr="00C14CB0">
        <w:rPr>
          <w:rFonts w:eastAsia="Times New Roman"/>
          <w:lang w:eastAsia="ru-RU"/>
        </w:rPr>
        <w:t xml:space="preserve">                  </w:t>
      </w:r>
    </w:p>
    <w:p w:rsidR="00C47471" w:rsidRPr="00591B01" w:rsidRDefault="00C47471" w:rsidP="00D86185">
      <w:pPr>
        <w:ind w:left="0"/>
        <w:rPr>
          <w:rFonts w:eastAsia="Times New Roman"/>
          <w:lang w:eastAsia="ru-RU"/>
        </w:rPr>
      </w:pPr>
    </w:p>
    <w:p w:rsidR="00D86185" w:rsidRDefault="00D86185" w:rsidP="00D86185">
      <w:pPr>
        <w:jc w:val="center"/>
        <w:rPr>
          <w:b/>
          <w:u w:val="single"/>
        </w:rPr>
      </w:pPr>
      <w:r w:rsidRPr="00A54A26">
        <w:rPr>
          <w:b/>
          <w:u w:val="single"/>
        </w:rPr>
        <w:lastRenderedPageBreak/>
        <w:t xml:space="preserve">Список канцтоваров для кабинета ИЗО </w:t>
      </w:r>
    </w:p>
    <w:p w:rsidR="00D86185" w:rsidRPr="00A54A26" w:rsidRDefault="00D86185" w:rsidP="00D86185">
      <w:pPr>
        <w:jc w:val="center"/>
        <w:rPr>
          <w:b/>
          <w:u w:val="single"/>
        </w:rPr>
      </w:pPr>
    </w:p>
    <w:tbl>
      <w:tblPr>
        <w:tblStyle w:val="a3"/>
        <w:tblW w:w="0" w:type="auto"/>
        <w:tblInd w:w="113" w:type="dxa"/>
        <w:tblLook w:val="04A0"/>
      </w:tblPr>
      <w:tblGrid>
        <w:gridCol w:w="988"/>
        <w:gridCol w:w="5317"/>
        <w:gridCol w:w="3153"/>
      </w:tblGrid>
      <w:tr w:rsidR="00D86185" w:rsidTr="00D86185">
        <w:tc>
          <w:tcPr>
            <w:tcW w:w="988" w:type="dxa"/>
          </w:tcPr>
          <w:p w:rsidR="00D86185" w:rsidRDefault="00D86185" w:rsidP="00D86185">
            <w:pPr>
              <w:ind w:left="0"/>
              <w:jc w:val="center"/>
              <w:rPr>
                <w:b/>
              </w:rPr>
            </w:pPr>
          </w:p>
          <w:p w:rsidR="00D86185" w:rsidRPr="00A54A26" w:rsidRDefault="00D86185" w:rsidP="00D86185">
            <w:pPr>
              <w:ind w:left="0"/>
              <w:jc w:val="center"/>
              <w:rPr>
                <w:b/>
              </w:rPr>
            </w:pPr>
            <w:r w:rsidRPr="00A54A26">
              <w:rPr>
                <w:b/>
              </w:rPr>
              <w:t>№ П\П</w:t>
            </w:r>
          </w:p>
        </w:tc>
        <w:tc>
          <w:tcPr>
            <w:tcW w:w="5317" w:type="dxa"/>
          </w:tcPr>
          <w:p w:rsidR="00D86185" w:rsidRDefault="00D86185" w:rsidP="00D86185">
            <w:pPr>
              <w:ind w:left="0"/>
              <w:jc w:val="center"/>
              <w:rPr>
                <w:b/>
              </w:rPr>
            </w:pPr>
          </w:p>
          <w:p w:rsidR="00D86185" w:rsidRDefault="00D86185" w:rsidP="00D86185">
            <w:pPr>
              <w:ind w:left="0"/>
              <w:jc w:val="center"/>
              <w:rPr>
                <w:b/>
              </w:rPr>
            </w:pPr>
            <w:r w:rsidRPr="00A54A26">
              <w:rPr>
                <w:b/>
              </w:rPr>
              <w:t>Наименование</w:t>
            </w:r>
          </w:p>
          <w:p w:rsidR="00D86185" w:rsidRPr="00A54A26" w:rsidRDefault="00D86185" w:rsidP="00D86185">
            <w:pPr>
              <w:ind w:left="0"/>
              <w:jc w:val="center"/>
              <w:rPr>
                <w:b/>
              </w:rPr>
            </w:pPr>
          </w:p>
        </w:tc>
        <w:tc>
          <w:tcPr>
            <w:tcW w:w="3153" w:type="dxa"/>
          </w:tcPr>
          <w:p w:rsidR="00D86185" w:rsidRDefault="00D86185" w:rsidP="00D86185">
            <w:pPr>
              <w:ind w:left="0"/>
              <w:jc w:val="center"/>
              <w:rPr>
                <w:b/>
              </w:rPr>
            </w:pPr>
          </w:p>
          <w:p w:rsidR="00D86185" w:rsidRPr="00A54A26" w:rsidRDefault="00D86185" w:rsidP="00D86185">
            <w:pPr>
              <w:ind w:left="0"/>
              <w:jc w:val="center"/>
              <w:rPr>
                <w:b/>
              </w:rPr>
            </w:pPr>
            <w:r w:rsidRPr="00A54A26">
              <w:rPr>
                <w:b/>
              </w:rPr>
              <w:t>Количество</w:t>
            </w:r>
          </w:p>
        </w:tc>
      </w:tr>
      <w:tr w:rsidR="00D86185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1</w:t>
            </w:r>
          </w:p>
        </w:tc>
        <w:tc>
          <w:tcPr>
            <w:tcW w:w="5317" w:type="dxa"/>
          </w:tcPr>
          <w:p w:rsidR="00D86185" w:rsidRDefault="00D86185" w:rsidP="00D86185">
            <w:pPr>
              <w:ind w:left="0"/>
              <w:rPr>
                <w:b/>
              </w:rPr>
            </w:pPr>
            <w:r w:rsidRPr="008C748E">
              <w:t>Бумага для принтера, формат А4 (</w:t>
            </w:r>
            <w:proofErr w:type="spellStart"/>
            <w:r w:rsidRPr="008C748E">
              <w:t>SvetoCopy</w:t>
            </w:r>
            <w:proofErr w:type="spellEnd"/>
            <w:r w:rsidRPr="008C748E">
              <w:t>, Снегурочка)</w:t>
            </w:r>
          </w:p>
        </w:tc>
        <w:tc>
          <w:tcPr>
            <w:tcW w:w="3153" w:type="dxa"/>
          </w:tcPr>
          <w:p w:rsidR="00D86185" w:rsidRDefault="00D86185" w:rsidP="00D86185">
            <w:pPr>
              <w:ind w:left="0"/>
              <w:rPr>
                <w:b/>
              </w:rPr>
            </w:pPr>
            <w:r>
              <w:t>6</w:t>
            </w:r>
            <w:r w:rsidRPr="008C748E">
              <w:t xml:space="preserve"> </w:t>
            </w:r>
            <w:r>
              <w:t xml:space="preserve">     </w:t>
            </w:r>
            <w:r w:rsidRPr="008C748E">
              <w:t>упаков</w:t>
            </w:r>
            <w:r>
              <w:t xml:space="preserve">ок </w:t>
            </w:r>
            <w:r w:rsidRPr="008C748E">
              <w:t>(для конструирования из бумаги</w:t>
            </w:r>
            <w:r>
              <w:t>).</w:t>
            </w:r>
          </w:p>
        </w:tc>
      </w:tr>
      <w:tr w:rsidR="00D86185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2</w:t>
            </w:r>
          </w:p>
        </w:tc>
        <w:tc>
          <w:tcPr>
            <w:tcW w:w="5317" w:type="dxa"/>
          </w:tcPr>
          <w:p w:rsidR="00D86185" w:rsidRPr="008C748E" w:rsidRDefault="00D86185" w:rsidP="00D86185">
            <w:pPr>
              <w:rPr>
                <w:b/>
              </w:rPr>
            </w:pPr>
            <w:r w:rsidRPr="008C748E">
              <w:t xml:space="preserve">Папка </w:t>
            </w:r>
            <w:r w:rsidRPr="00965F5E">
              <w:rPr>
                <w:u w:val="single"/>
              </w:rPr>
              <w:t>для черчения</w:t>
            </w:r>
            <w:r w:rsidRPr="008C748E">
              <w:t xml:space="preserve"> Школьная, 24 листа, формат </w:t>
            </w:r>
            <w:r w:rsidRPr="00965F5E">
              <w:rPr>
                <w:u w:val="single"/>
              </w:rPr>
              <w:t>А3</w:t>
            </w:r>
            <w:r w:rsidRPr="008C748E">
              <w:t xml:space="preserve"> (297х420),</w:t>
            </w:r>
            <w:r>
              <w:t xml:space="preserve"> </w:t>
            </w:r>
            <w:r w:rsidRPr="008C748E">
              <w:t>Сан</w:t>
            </w:r>
            <w:r>
              <w:t>кт-Пб. бумажная фабрика Гознака</w:t>
            </w:r>
          </w:p>
          <w:p w:rsidR="00D86185" w:rsidRDefault="00D86185" w:rsidP="00D86185">
            <w:pPr>
              <w:ind w:left="0"/>
              <w:rPr>
                <w:b/>
              </w:rPr>
            </w:pPr>
          </w:p>
        </w:tc>
        <w:tc>
          <w:tcPr>
            <w:tcW w:w="3153" w:type="dxa"/>
          </w:tcPr>
          <w:p w:rsidR="00D86185" w:rsidRDefault="00D86185" w:rsidP="00D86185">
            <w:pPr>
              <w:ind w:left="0"/>
              <w:rPr>
                <w:b/>
              </w:rPr>
            </w:pPr>
            <w:r w:rsidRPr="008C748E">
              <w:t>10 шт.</w:t>
            </w:r>
          </w:p>
        </w:tc>
      </w:tr>
      <w:tr w:rsidR="00D86185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3</w:t>
            </w:r>
          </w:p>
        </w:tc>
        <w:tc>
          <w:tcPr>
            <w:tcW w:w="5317" w:type="dxa"/>
          </w:tcPr>
          <w:p w:rsidR="00D86185" w:rsidRDefault="00D86185" w:rsidP="00D86185">
            <w:pPr>
              <w:ind w:left="0"/>
              <w:rPr>
                <w:b/>
              </w:rPr>
            </w:pPr>
            <w:r w:rsidRPr="008C748E">
              <w:t>Ватман формата А2, А1</w:t>
            </w:r>
          </w:p>
        </w:tc>
        <w:tc>
          <w:tcPr>
            <w:tcW w:w="3153" w:type="dxa"/>
          </w:tcPr>
          <w:p w:rsidR="00D86185" w:rsidRDefault="00D86185" w:rsidP="00D86185">
            <w:pPr>
              <w:ind w:left="0"/>
              <w:rPr>
                <w:b/>
              </w:rPr>
            </w:pPr>
            <w:r w:rsidRPr="008C748E">
              <w:t>по 20 листов</w:t>
            </w:r>
            <w:r>
              <w:t>.</w:t>
            </w:r>
          </w:p>
        </w:tc>
      </w:tr>
      <w:tr w:rsidR="00D86185" w:rsidRPr="00A54A26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4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ind w:left="0"/>
              <w:rPr>
                <w:b/>
                <w:lang w:val="en-US"/>
              </w:rPr>
            </w:pPr>
            <w:r w:rsidRPr="008C748E">
              <w:t>Карандаши</w:t>
            </w:r>
            <w:r w:rsidRPr="00A54A26">
              <w:rPr>
                <w:lang w:val="en-US"/>
              </w:rPr>
              <w:t xml:space="preserve"> </w:t>
            </w:r>
            <w:r w:rsidRPr="008C748E">
              <w:t>простые</w:t>
            </w:r>
            <w:r w:rsidRPr="00A54A26">
              <w:rPr>
                <w:lang w:val="en-US"/>
              </w:rPr>
              <w:t xml:space="preserve"> KOH-I-NOOR HARDMUTH 1500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  <w:lang w:val="en-US"/>
              </w:rPr>
            </w:pPr>
            <w:r w:rsidRPr="008C748E">
              <w:t>В – 10 шт., НВ – 10 шт.</w:t>
            </w:r>
          </w:p>
        </w:tc>
      </w:tr>
      <w:tr w:rsidR="00D86185" w:rsidRPr="00A54A26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5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>
              <w:t>Маркеры черные (круглый стержень) средней толщины (PERMANENT)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>
              <w:t>15 шт.</w:t>
            </w:r>
          </w:p>
        </w:tc>
      </w:tr>
      <w:tr w:rsidR="00D86185" w:rsidRPr="00A54A26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6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965F5E">
              <w:t>Файлы для бумаг (</w:t>
            </w:r>
            <w:proofErr w:type="spellStart"/>
            <w:r w:rsidRPr="00965F5E">
              <w:t>мультифоры</w:t>
            </w:r>
            <w:proofErr w:type="spellEnd"/>
            <w:r w:rsidRPr="00965F5E">
              <w:t>)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965F5E">
              <w:t>А4 – 100 шт.,</w:t>
            </w:r>
          </w:p>
        </w:tc>
      </w:tr>
      <w:tr w:rsidR="00D86185" w:rsidRPr="00A54A26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7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965F5E">
              <w:t>Лотки для бумаг (горизонт.)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965F5E">
              <w:t>А4 –</w:t>
            </w:r>
            <w:r>
              <w:t xml:space="preserve"> 10 шт.</w:t>
            </w:r>
          </w:p>
        </w:tc>
      </w:tr>
      <w:tr w:rsidR="00D86185" w:rsidRPr="00A54A26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8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965F5E">
              <w:t>Гуашь художественная (набор 12 цветов)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965F5E">
              <w:t xml:space="preserve">3 </w:t>
            </w:r>
            <w:proofErr w:type="spellStart"/>
            <w:r w:rsidRPr="00965F5E">
              <w:t>уп</w:t>
            </w:r>
            <w:proofErr w:type="spellEnd"/>
            <w:r w:rsidRPr="00965F5E">
              <w:t>.</w:t>
            </w:r>
          </w:p>
        </w:tc>
      </w:tr>
      <w:tr w:rsidR="00D86185" w:rsidRPr="00A54A26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9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8C748E">
              <w:t>Гуашь Белила цинковые (баночки)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8C748E">
              <w:t>15 шт.</w:t>
            </w:r>
          </w:p>
        </w:tc>
      </w:tr>
      <w:tr w:rsidR="00D86185" w:rsidRPr="00A54A26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10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8C748E">
              <w:t>Тушь черная (жидкая)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>
              <w:t>10</w:t>
            </w:r>
            <w:r w:rsidRPr="008C748E">
              <w:t xml:space="preserve"> шт.</w:t>
            </w:r>
          </w:p>
        </w:tc>
      </w:tr>
      <w:tr w:rsidR="00D86185" w:rsidRPr="00A54A26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11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8C748E">
              <w:t xml:space="preserve">Скоросшиватели средние (папки толщиной </w:t>
            </w:r>
            <w:r>
              <w:t>5</w:t>
            </w:r>
            <w:r w:rsidRPr="008C748E">
              <w:t xml:space="preserve"> см)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>
              <w:t xml:space="preserve">10 </w:t>
            </w:r>
            <w:r w:rsidRPr="008C748E">
              <w:t>шт.</w:t>
            </w:r>
          </w:p>
        </w:tc>
      </w:tr>
      <w:tr w:rsidR="00D86185" w:rsidRPr="00A54A26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12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8C748E">
              <w:t>Клей ПВА (в тюбиках с тонким кончиком)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8C748E">
              <w:t>3</w:t>
            </w:r>
            <w:r>
              <w:t>0</w:t>
            </w:r>
            <w:r w:rsidRPr="008C748E">
              <w:t xml:space="preserve"> </w:t>
            </w:r>
            <w:proofErr w:type="spellStart"/>
            <w:r w:rsidRPr="008C748E">
              <w:t>шт</w:t>
            </w:r>
            <w:proofErr w:type="spellEnd"/>
          </w:p>
        </w:tc>
      </w:tr>
      <w:tr w:rsidR="00D86185" w:rsidRPr="00A54A26" w:rsidTr="00D86185">
        <w:trPr>
          <w:trHeight w:val="471"/>
        </w:trPr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13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tabs>
                <w:tab w:val="left" w:pos="1134"/>
              </w:tabs>
              <w:spacing w:after="240" w:line="480" w:lineRule="auto"/>
              <w:ind w:left="0"/>
            </w:pPr>
            <w:r w:rsidRPr="00A54A26">
              <w:t xml:space="preserve">Картон белый, формат 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8C748E">
              <w:t>А4 – 100 листов</w:t>
            </w:r>
            <w:r>
              <w:t>.</w:t>
            </w:r>
          </w:p>
        </w:tc>
      </w:tr>
      <w:tr w:rsidR="00D86185" w:rsidRPr="00A54A26" w:rsidTr="00D86185">
        <w:tc>
          <w:tcPr>
            <w:tcW w:w="988" w:type="dxa"/>
          </w:tcPr>
          <w:p w:rsidR="00D86185" w:rsidRPr="00A54A26" w:rsidRDefault="00D86185" w:rsidP="00D86185">
            <w:pPr>
              <w:ind w:left="0"/>
              <w:jc w:val="center"/>
            </w:pPr>
            <w:r w:rsidRPr="00A54A26">
              <w:t>14</w:t>
            </w:r>
          </w:p>
        </w:tc>
        <w:tc>
          <w:tcPr>
            <w:tcW w:w="5317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 w:rsidRPr="008C748E">
              <w:t>Пластилин (набор 6-12 цветов)</w:t>
            </w:r>
          </w:p>
        </w:tc>
        <w:tc>
          <w:tcPr>
            <w:tcW w:w="3153" w:type="dxa"/>
          </w:tcPr>
          <w:p w:rsidR="00D86185" w:rsidRPr="00A54A26" w:rsidRDefault="00D86185" w:rsidP="00D86185">
            <w:pPr>
              <w:ind w:left="0"/>
              <w:rPr>
                <w:b/>
              </w:rPr>
            </w:pPr>
            <w:r>
              <w:t>4</w:t>
            </w:r>
            <w:r w:rsidRPr="008C748E">
              <w:t xml:space="preserve"> </w:t>
            </w:r>
            <w:proofErr w:type="spellStart"/>
            <w:r w:rsidRPr="008C748E">
              <w:t>уп</w:t>
            </w:r>
            <w:proofErr w:type="spellEnd"/>
            <w:r w:rsidRPr="008C748E">
              <w:t>.</w:t>
            </w:r>
          </w:p>
        </w:tc>
      </w:tr>
    </w:tbl>
    <w:p w:rsidR="00D86185" w:rsidRDefault="00D86185" w:rsidP="00D86185">
      <w:pPr>
        <w:ind w:left="0"/>
        <w:rPr>
          <w:rFonts w:eastAsia="Times New Roman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lang w:eastAsia="ru-RU"/>
        </w:rPr>
      </w:pPr>
    </w:p>
    <w:p w:rsidR="00D86185" w:rsidRDefault="00D86185" w:rsidP="00D86185">
      <w:pPr>
        <w:ind w:left="0"/>
        <w:rPr>
          <w:rFonts w:eastAsia="Times New Roman"/>
          <w:lang w:eastAsia="ru-RU"/>
        </w:rPr>
      </w:pPr>
    </w:p>
    <w:p w:rsidR="00D86185" w:rsidRPr="00406629" w:rsidRDefault="00D86185" w:rsidP="00D86185">
      <w:pPr>
        <w:jc w:val="center"/>
        <w:rPr>
          <w:b/>
          <w:u w:val="single"/>
        </w:rPr>
      </w:pPr>
      <w:r w:rsidRPr="00406629">
        <w:rPr>
          <w:b/>
          <w:u w:val="single"/>
        </w:rPr>
        <w:lastRenderedPageBreak/>
        <w:t>Учебно-методическая и справочная литература</w:t>
      </w:r>
    </w:p>
    <w:p w:rsidR="00D86185" w:rsidRDefault="00D86185" w:rsidP="00D86185">
      <w:pPr>
        <w:jc w:val="center"/>
        <w:rPr>
          <w:b/>
          <w:u w:val="single"/>
        </w:rPr>
      </w:pPr>
      <w:r w:rsidRPr="00406629">
        <w:rPr>
          <w:b/>
          <w:u w:val="single"/>
        </w:rPr>
        <w:t>кабинета № 309</w:t>
      </w:r>
    </w:p>
    <w:p w:rsidR="00D86185" w:rsidRDefault="00D86185" w:rsidP="00D86185">
      <w:pPr>
        <w:jc w:val="center"/>
        <w:rPr>
          <w:b/>
          <w:u w:val="single"/>
        </w:rPr>
      </w:pPr>
    </w:p>
    <w:p w:rsidR="00D86185" w:rsidRPr="00402F1C" w:rsidRDefault="00D86185" w:rsidP="00D86185">
      <w:pPr>
        <w:ind w:left="360"/>
        <w:rPr>
          <w:b/>
          <w:u w:val="single"/>
        </w:rPr>
      </w:pPr>
      <w:r>
        <w:rPr>
          <w:b/>
          <w:u w:val="single"/>
        </w:rPr>
        <w:t>*</w:t>
      </w:r>
      <w:r w:rsidRPr="003D25D8">
        <w:rPr>
          <w:b/>
          <w:u w:val="single"/>
        </w:rPr>
        <w:t xml:space="preserve">  </w:t>
      </w:r>
      <w:r>
        <w:rPr>
          <w:b/>
          <w:u w:val="single"/>
        </w:rPr>
        <w:t>Рабочие программы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56"/>
        <w:gridCol w:w="2291"/>
        <w:gridCol w:w="1800"/>
        <w:gridCol w:w="1260"/>
        <w:gridCol w:w="1183"/>
      </w:tblGrid>
      <w:tr w:rsidR="00D86185" w:rsidRPr="00BF1A8B" w:rsidTr="00D86185">
        <w:trPr>
          <w:trHeight w:val="90"/>
        </w:trPr>
        <w:tc>
          <w:tcPr>
            <w:tcW w:w="648" w:type="dxa"/>
          </w:tcPr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  <w:r w:rsidRPr="00406629">
              <w:rPr>
                <w:b/>
                <w:sz w:val="26"/>
                <w:szCs w:val="26"/>
              </w:rPr>
              <w:t>№</w:t>
            </w:r>
          </w:p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  <w:r w:rsidRPr="00406629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2556" w:type="dxa"/>
          </w:tcPr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</w:p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  <w:r w:rsidRPr="00406629">
              <w:rPr>
                <w:b/>
                <w:sz w:val="26"/>
                <w:szCs w:val="26"/>
              </w:rPr>
              <w:t>Название</w:t>
            </w:r>
          </w:p>
        </w:tc>
        <w:tc>
          <w:tcPr>
            <w:tcW w:w="2291" w:type="dxa"/>
          </w:tcPr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</w:p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  <w:r w:rsidRPr="00406629">
              <w:rPr>
                <w:b/>
                <w:sz w:val="26"/>
                <w:szCs w:val="26"/>
              </w:rPr>
              <w:t>Автор</w:t>
            </w:r>
          </w:p>
        </w:tc>
        <w:tc>
          <w:tcPr>
            <w:tcW w:w="1800" w:type="dxa"/>
          </w:tcPr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</w:p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406629">
              <w:rPr>
                <w:b/>
                <w:sz w:val="26"/>
                <w:szCs w:val="26"/>
              </w:rPr>
              <w:t>Издатель-ство</w:t>
            </w:r>
            <w:proofErr w:type="spellEnd"/>
            <w:proofErr w:type="gramEnd"/>
          </w:p>
        </w:tc>
        <w:tc>
          <w:tcPr>
            <w:tcW w:w="1260" w:type="dxa"/>
          </w:tcPr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</w:p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  <w:r w:rsidRPr="00406629">
              <w:rPr>
                <w:b/>
                <w:sz w:val="26"/>
                <w:szCs w:val="26"/>
              </w:rPr>
              <w:t>Год издания</w:t>
            </w:r>
          </w:p>
        </w:tc>
        <w:tc>
          <w:tcPr>
            <w:tcW w:w="1183" w:type="dxa"/>
          </w:tcPr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</w:p>
          <w:p w:rsidR="00D86185" w:rsidRPr="00406629" w:rsidRDefault="00D86185" w:rsidP="00D86185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406629">
              <w:rPr>
                <w:b/>
                <w:sz w:val="26"/>
                <w:szCs w:val="26"/>
              </w:rPr>
              <w:t>Коли</w:t>
            </w:r>
            <w:r>
              <w:rPr>
                <w:b/>
                <w:sz w:val="26"/>
                <w:szCs w:val="26"/>
              </w:rPr>
              <w:t>-</w:t>
            </w:r>
            <w:r w:rsidRPr="00406629">
              <w:rPr>
                <w:b/>
                <w:sz w:val="26"/>
                <w:szCs w:val="26"/>
              </w:rPr>
              <w:t>чество</w:t>
            </w:r>
            <w:proofErr w:type="spellEnd"/>
            <w:proofErr w:type="gramEnd"/>
            <w:r w:rsidRPr="00406629">
              <w:rPr>
                <w:b/>
                <w:sz w:val="26"/>
                <w:szCs w:val="26"/>
              </w:rPr>
              <w:t xml:space="preserve"> экз.</w:t>
            </w:r>
          </w:p>
        </w:tc>
      </w:tr>
      <w:tr w:rsidR="00D86185" w:rsidRPr="00BF1A8B" w:rsidTr="00D86185">
        <w:tc>
          <w:tcPr>
            <w:tcW w:w="648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1</w:t>
            </w:r>
          </w:p>
        </w:tc>
        <w:tc>
          <w:tcPr>
            <w:tcW w:w="2556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 xml:space="preserve">Изобразительное искусство. Рабочие программы под ред. </w:t>
            </w:r>
            <w:proofErr w:type="spellStart"/>
            <w:r w:rsidRPr="00406629">
              <w:rPr>
                <w:sz w:val="26"/>
                <w:szCs w:val="26"/>
              </w:rPr>
              <w:t>Б.Н.Неменского</w:t>
            </w:r>
            <w:proofErr w:type="spellEnd"/>
            <w:r w:rsidRPr="00406629">
              <w:rPr>
                <w:sz w:val="26"/>
                <w:szCs w:val="26"/>
              </w:rPr>
              <w:t>. 5-9 классы</w:t>
            </w:r>
          </w:p>
        </w:tc>
        <w:tc>
          <w:tcPr>
            <w:tcW w:w="2291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 xml:space="preserve">Под ред. </w:t>
            </w:r>
            <w:proofErr w:type="spellStart"/>
            <w:r w:rsidRPr="00406629">
              <w:rPr>
                <w:sz w:val="26"/>
                <w:szCs w:val="26"/>
              </w:rPr>
              <w:t>Б.Н.Неменского</w:t>
            </w:r>
            <w:proofErr w:type="spellEnd"/>
            <w:r w:rsidRPr="00406629">
              <w:rPr>
                <w:sz w:val="26"/>
                <w:szCs w:val="26"/>
              </w:rPr>
              <w:t>.</w:t>
            </w:r>
          </w:p>
        </w:tc>
        <w:tc>
          <w:tcPr>
            <w:tcW w:w="1800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06629">
              <w:rPr>
                <w:sz w:val="26"/>
                <w:szCs w:val="26"/>
              </w:rPr>
              <w:t>Просвеще</w:t>
            </w:r>
            <w:r>
              <w:rPr>
                <w:sz w:val="26"/>
                <w:szCs w:val="26"/>
              </w:rPr>
              <w:t>-</w:t>
            </w:r>
            <w:r w:rsidRPr="00406629">
              <w:rPr>
                <w:sz w:val="26"/>
                <w:szCs w:val="26"/>
              </w:rPr>
              <w:t>ние</w:t>
            </w:r>
            <w:proofErr w:type="spellEnd"/>
            <w:proofErr w:type="gramEnd"/>
          </w:p>
        </w:tc>
        <w:tc>
          <w:tcPr>
            <w:tcW w:w="1260" w:type="dxa"/>
          </w:tcPr>
          <w:p w:rsidR="00D86185" w:rsidRPr="005042FE" w:rsidRDefault="00CB44FE" w:rsidP="00D86185">
            <w:pPr>
              <w:rPr>
                <w:rStyle w:val="a8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183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1</w:t>
            </w:r>
          </w:p>
        </w:tc>
      </w:tr>
      <w:tr w:rsidR="00D86185" w:rsidRPr="00BF1A8B" w:rsidTr="00D86185">
        <w:tc>
          <w:tcPr>
            <w:tcW w:w="648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2</w:t>
            </w:r>
          </w:p>
        </w:tc>
        <w:tc>
          <w:tcPr>
            <w:tcW w:w="2556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Искусство. 5-11 классы. Методическое пособие. Рекомендации по составлению рабочих программ.</w:t>
            </w:r>
          </w:p>
        </w:tc>
        <w:tc>
          <w:tcPr>
            <w:tcW w:w="2291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Г.Н. Данилова</w:t>
            </w:r>
          </w:p>
        </w:tc>
        <w:tc>
          <w:tcPr>
            <w:tcW w:w="1800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Дрофа</w:t>
            </w:r>
          </w:p>
        </w:tc>
        <w:tc>
          <w:tcPr>
            <w:tcW w:w="1260" w:type="dxa"/>
          </w:tcPr>
          <w:p w:rsidR="00D86185" w:rsidRPr="00406629" w:rsidRDefault="00A0734B" w:rsidP="00D86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1183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1</w:t>
            </w:r>
          </w:p>
        </w:tc>
      </w:tr>
      <w:tr w:rsidR="00D86185" w:rsidRPr="00BF1A8B" w:rsidTr="00D86185">
        <w:tc>
          <w:tcPr>
            <w:tcW w:w="648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3</w:t>
            </w:r>
          </w:p>
        </w:tc>
        <w:tc>
          <w:tcPr>
            <w:tcW w:w="2556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Мировая художественная культура. Программы для общеобразовательных учреждений. 5-11 классы.</w:t>
            </w:r>
          </w:p>
        </w:tc>
        <w:tc>
          <w:tcPr>
            <w:tcW w:w="2291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Г.Н. Данилова</w:t>
            </w:r>
          </w:p>
        </w:tc>
        <w:tc>
          <w:tcPr>
            <w:tcW w:w="1800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Дрофа</w:t>
            </w:r>
          </w:p>
        </w:tc>
        <w:tc>
          <w:tcPr>
            <w:tcW w:w="1260" w:type="dxa"/>
          </w:tcPr>
          <w:p w:rsidR="00D86185" w:rsidRPr="00406629" w:rsidRDefault="00A0734B" w:rsidP="00D86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1183" w:type="dxa"/>
          </w:tcPr>
          <w:p w:rsidR="00D86185" w:rsidRPr="00406629" w:rsidRDefault="00D86185" w:rsidP="00D86185">
            <w:pPr>
              <w:rPr>
                <w:sz w:val="26"/>
                <w:szCs w:val="26"/>
              </w:rPr>
            </w:pPr>
            <w:r w:rsidRPr="00406629">
              <w:rPr>
                <w:sz w:val="26"/>
                <w:szCs w:val="26"/>
              </w:rPr>
              <w:t>1</w:t>
            </w:r>
          </w:p>
        </w:tc>
      </w:tr>
    </w:tbl>
    <w:p w:rsidR="00D86185" w:rsidRDefault="00D86185" w:rsidP="00D86185">
      <w:pPr>
        <w:rPr>
          <w:b/>
        </w:rPr>
      </w:pPr>
    </w:p>
    <w:p w:rsidR="00D86185" w:rsidRDefault="00D86185" w:rsidP="00D86185">
      <w:pPr>
        <w:rPr>
          <w:b/>
        </w:rPr>
      </w:pPr>
    </w:p>
    <w:p w:rsidR="00D86185" w:rsidRDefault="00D86185" w:rsidP="00D86185">
      <w:pPr>
        <w:jc w:val="center"/>
        <w:rPr>
          <w:b/>
          <w:u w:val="single"/>
        </w:rPr>
      </w:pPr>
    </w:p>
    <w:p w:rsidR="00D86185" w:rsidRDefault="00D86185" w:rsidP="00D86185">
      <w:pPr>
        <w:jc w:val="center"/>
        <w:rPr>
          <w:b/>
          <w:u w:val="single"/>
        </w:rPr>
      </w:pPr>
    </w:p>
    <w:p w:rsidR="00D86185" w:rsidRDefault="00D86185" w:rsidP="00D86185">
      <w:pPr>
        <w:jc w:val="center"/>
        <w:rPr>
          <w:b/>
          <w:u w:val="single"/>
        </w:rPr>
      </w:pPr>
    </w:p>
    <w:p w:rsidR="00D86185" w:rsidRDefault="00D86185" w:rsidP="00D86185">
      <w:pPr>
        <w:jc w:val="center"/>
        <w:rPr>
          <w:b/>
          <w:u w:val="single"/>
        </w:rPr>
      </w:pPr>
    </w:p>
    <w:p w:rsidR="00D86185" w:rsidRDefault="00D86185" w:rsidP="00D86185">
      <w:pPr>
        <w:jc w:val="center"/>
        <w:rPr>
          <w:b/>
          <w:u w:val="single"/>
        </w:rPr>
      </w:pPr>
    </w:p>
    <w:p w:rsidR="00D86185" w:rsidRPr="00BC2B37" w:rsidRDefault="00D86185" w:rsidP="00D86185">
      <w:pPr>
        <w:ind w:left="360"/>
        <w:rPr>
          <w:b/>
          <w:sz w:val="24"/>
          <w:szCs w:val="24"/>
          <w:u w:val="single"/>
        </w:rPr>
      </w:pPr>
      <w:r>
        <w:rPr>
          <w:b/>
          <w:u w:val="single"/>
        </w:rPr>
        <w:lastRenderedPageBreak/>
        <w:t>*</w:t>
      </w:r>
      <w:r w:rsidRPr="003D25D8">
        <w:rPr>
          <w:b/>
          <w:u w:val="single"/>
        </w:rPr>
        <w:t xml:space="preserve">  Учебники.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56"/>
        <w:gridCol w:w="2124"/>
        <w:gridCol w:w="1868"/>
        <w:gridCol w:w="1402"/>
        <w:gridCol w:w="1183"/>
      </w:tblGrid>
      <w:tr w:rsidR="00D86185" w:rsidRPr="00BC2B37" w:rsidTr="00B955DB">
        <w:trPr>
          <w:trHeight w:val="90"/>
        </w:trPr>
        <w:tc>
          <w:tcPr>
            <w:tcW w:w="648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№</w:t>
            </w:r>
          </w:p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56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</w:p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Название</w:t>
            </w:r>
          </w:p>
        </w:tc>
        <w:tc>
          <w:tcPr>
            <w:tcW w:w="2124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</w:p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Автор</w:t>
            </w:r>
          </w:p>
        </w:tc>
        <w:tc>
          <w:tcPr>
            <w:tcW w:w="1868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</w:p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C2B37">
              <w:rPr>
                <w:b/>
                <w:sz w:val="24"/>
                <w:szCs w:val="24"/>
              </w:rPr>
              <w:t>Издатель-ство</w:t>
            </w:r>
            <w:proofErr w:type="spellEnd"/>
            <w:proofErr w:type="gramEnd"/>
          </w:p>
        </w:tc>
        <w:tc>
          <w:tcPr>
            <w:tcW w:w="1402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</w:p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Год издания</w:t>
            </w:r>
          </w:p>
        </w:tc>
        <w:tc>
          <w:tcPr>
            <w:tcW w:w="1183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</w:p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Количество экз.</w:t>
            </w:r>
          </w:p>
        </w:tc>
      </w:tr>
      <w:tr w:rsidR="00D86185" w:rsidRPr="00BC2B37" w:rsidTr="00B955DB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  <w:tc>
          <w:tcPr>
            <w:tcW w:w="2556" w:type="dxa"/>
          </w:tcPr>
          <w:p w:rsidR="00D86185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Изобразительное искусство. </w:t>
            </w:r>
            <w:r w:rsidR="00D86185" w:rsidRPr="00BC2B37">
              <w:rPr>
                <w:sz w:val="24"/>
                <w:szCs w:val="24"/>
              </w:rPr>
              <w:t xml:space="preserve">Декоративно-прикладное искусство в жизни человека .      5 </w:t>
            </w:r>
            <w:proofErr w:type="spellStart"/>
            <w:r w:rsidR="00D86185" w:rsidRPr="00BC2B37">
              <w:rPr>
                <w:sz w:val="24"/>
                <w:szCs w:val="24"/>
              </w:rPr>
              <w:t>кл</w:t>
            </w:r>
            <w:proofErr w:type="spellEnd"/>
            <w:r w:rsidR="00D86185" w:rsidRPr="00BC2B37">
              <w:rPr>
                <w:sz w:val="24"/>
                <w:szCs w:val="24"/>
              </w:rPr>
              <w:t>.</w:t>
            </w:r>
          </w:p>
        </w:tc>
        <w:tc>
          <w:tcPr>
            <w:tcW w:w="21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И. А. Горяева,    О.В. Островская</w:t>
            </w:r>
          </w:p>
        </w:tc>
        <w:tc>
          <w:tcPr>
            <w:tcW w:w="186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Просвещение</w:t>
            </w:r>
          </w:p>
        </w:tc>
        <w:tc>
          <w:tcPr>
            <w:tcW w:w="1402" w:type="dxa"/>
          </w:tcPr>
          <w:p w:rsidR="00D86185" w:rsidRDefault="00D86185" w:rsidP="009C206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</w:t>
            </w:r>
            <w:r w:rsidR="002F714F">
              <w:rPr>
                <w:sz w:val="24"/>
                <w:szCs w:val="24"/>
              </w:rPr>
              <w:t>8</w:t>
            </w:r>
          </w:p>
          <w:p w:rsidR="002F714F" w:rsidRPr="00BC2B37" w:rsidRDefault="002F714F" w:rsidP="009C20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83" w:type="dxa"/>
          </w:tcPr>
          <w:p w:rsidR="00D86185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6185" w:rsidRPr="00BC2B37">
              <w:rPr>
                <w:sz w:val="24"/>
                <w:szCs w:val="24"/>
              </w:rPr>
              <w:t>0</w:t>
            </w:r>
          </w:p>
          <w:p w:rsidR="002F714F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86185" w:rsidRPr="00BC2B37" w:rsidTr="00B955DB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</w:t>
            </w:r>
          </w:p>
        </w:tc>
        <w:tc>
          <w:tcPr>
            <w:tcW w:w="2556" w:type="dxa"/>
          </w:tcPr>
          <w:p w:rsidR="002F714F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Изобразительное искусство. </w:t>
            </w: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Искусство в жизни человека. 6 </w:t>
            </w:r>
            <w:proofErr w:type="spellStart"/>
            <w:r w:rsidRPr="00BC2B37">
              <w:rPr>
                <w:sz w:val="24"/>
                <w:szCs w:val="24"/>
              </w:rPr>
              <w:t>кл</w:t>
            </w:r>
            <w:proofErr w:type="spellEnd"/>
            <w:r w:rsidRPr="00BC2B37">
              <w:rPr>
                <w:sz w:val="24"/>
                <w:szCs w:val="24"/>
              </w:rPr>
              <w:t>.</w:t>
            </w:r>
          </w:p>
        </w:tc>
        <w:tc>
          <w:tcPr>
            <w:tcW w:w="21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Л. А. </w:t>
            </w:r>
            <w:proofErr w:type="spellStart"/>
            <w:r w:rsidRPr="00BC2B37">
              <w:rPr>
                <w:sz w:val="24"/>
                <w:szCs w:val="24"/>
              </w:rPr>
              <w:t>Неменская</w:t>
            </w:r>
            <w:proofErr w:type="spellEnd"/>
          </w:p>
        </w:tc>
        <w:tc>
          <w:tcPr>
            <w:tcW w:w="186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Просвещение</w:t>
            </w:r>
          </w:p>
        </w:tc>
        <w:tc>
          <w:tcPr>
            <w:tcW w:w="1402" w:type="dxa"/>
          </w:tcPr>
          <w:p w:rsidR="00D86185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2F714F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83" w:type="dxa"/>
          </w:tcPr>
          <w:p w:rsidR="00D86185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2F714F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D86185" w:rsidRPr="00BC2B37" w:rsidTr="00B955DB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3</w:t>
            </w:r>
          </w:p>
        </w:tc>
        <w:tc>
          <w:tcPr>
            <w:tcW w:w="2556" w:type="dxa"/>
          </w:tcPr>
          <w:p w:rsidR="002F714F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Изобразительное искусство. </w:t>
            </w: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Дизайн и архитектура в жизни человека.     7 </w:t>
            </w:r>
            <w:proofErr w:type="spellStart"/>
            <w:r w:rsidRPr="00BC2B37">
              <w:rPr>
                <w:sz w:val="24"/>
                <w:szCs w:val="24"/>
              </w:rPr>
              <w:t>кл</w:t>
            </w:r>
            <w:proofErr w:type="spellEnd"/>
            <w:r w:rsidRPr="00BC2B37">
              <w:rPr>
                <w:sz w:val="24"/>
                <w:szCs w:val="24"/>
              </w:rPr>
              <w:t>.</w:t>
            </w:r>
          </w:p>
        </w:tc>
        <w:tc>
          <w:tcPr>
            <w:tcW w:w="21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А. С. Питерских, Т. Е. Гуров</w:t>
            </w:r>
          </w:p>
        </w:tc>
        <w:tc>
          <w:tcPr>
            <w:tcW w:w="186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Просвещение</w:t>
            </w:r>
          </w:p>
        </w:tc>
        <w:tc>
          <w:tcPr>
            <w:tcW w:w="1402" w:type="dxa"/>
          </w:tcPr>
          <w:p w:rsidR="00D86185" w:rsidRDefault="009C2065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  <w:p w:rsidR="002F714F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2F714F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83" w:type="dxa"/>
          </w:tcPr>
          <w:p w:rsidR="00D86185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F714F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F714F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D86185" w:rsidRPr="00BC2B37" w:rsidTr="00B955DB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4</w:t>
            </w:r>
          </w:p>
        </w:tc>
        <w:tc>
          <w:tcPr>
            <w:tcW w:w="2556" w:type="dxa"/>
          </w:tcPr>
          <w:p w:rsidR="00D86185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Изобразительное искусство. </w:t>
            </w:r>
            <w:r w:rsidR="00D86185" w:rsidRPr="00BC2B37">
              <w:rPr>
                <w:sz w:val="24"/>
                <w:szCs w:val="24"/>
              </w:rPr>
              <w:t>Изобразительное искусство в театре, кино, на телевидении. 8 класс.</w:t>
            </w:r>
          </w:p>
        </w:tc>
        <w:tc>
          <w:tcPr>
            <w:tcW w:w="21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А. С. Питерских</w:t>
            </w:r>
          </w:p>
        </w:tc>
        <w:tc>
          <w:tcPr>
            <w:tcW w:w="186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Просвещение</w:t>
            </w:r>
          </w:p>
        </w:tc>
        <w:tc>
          <w:tcPr>
            <w:tcW w:w="1402" w:type="dxa"/>
          </w:tcPr>
          <w:p w:rsidR="002F714F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  <w:p w:rsidR="00D86185" w:rsidRDefault="009C2065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  <w:p w:rsidR="002F714F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2F714F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83" w:type="dxa"/>
          </w:tcPr>
          <w:p w:rsidR="00D86185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2F714F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2F714F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2F714F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86185" w:rsidRPr="00BC2B37" w:rsidTr="00B955DB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5</w:t>
            </w:r>
          </w:p>
        </w:tc>
        <w:tc>
          <w:tcPr>
            <w:tcW w:w="255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Мировая художественная культура.  10 </w:t>
            </w:r>
            <w:proofErr w:type="spellStart"/>
            <w:r w:rsidRPr="00BC2B37">
              <w:rPr>
                <w:sz w:val="24"/>
                <w:szCs w:val="24"/>
              </w:rPr>
              <w:t>кл</w:t>
            </w:r>
            <w:proofErr w:type="spellEnd"/>
            <w:r w:rsidRPr="00BC2B37">
              <w:rPr>
                <w:sz w:val="24"/>
                <w:szCs w:val="24"/>
              </w:rPr>
              <w:t>.</w:t>
            </w:r>
          </w:p>
        </w:tc>
        <w:tc>
          <w:tcPr>
            <w:tcW w:w="21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Г. И.Данилова</w:t>
            </w:r>
          </w:p>
        </w:tc>
        <w:tc>
          <w:tcPr>
            <w:tcW w:w="186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Дрофа</w:t>
            </w:r>
          </w:p>
        </w:tc>
        <w:tc>
          <w:tcPr>
            <w:tcW w:w="1402" w:type="dxa"/>
          </w:tcPr>
          <w:p w:rsidR="00D86185" w:rsidRPr="00BC2B37" w:rsidRDefault="00B955DB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2018</w:t>
            </w:r>
          </w:p>
        </w:tc>
        <w:tc>
          <w:tcPr>
            <w:tcW w:w="1183" w:type="dxa"/>
          </w:tcPr>
          <w:p w:rsidR="00D86185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86185" w:rsidRPr="00BC2B37" w:rsidTr="00B955DB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6</w:t>
            </w:r>
          </w:p>
        </w:tc>
        <w:tc>
          <w:tcPr>
            <w:tcW w:w="255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Мировая художественная культура.  11 </w:t>
            </w:r>
            <w:proofErr w:type="spellStart"/>
            <w:r w:rsidRPr="00BC2B37">
              <w:rPr>
                <w:sz w:val="24"/>
                <w:szCs w:val="24"/>
              </w:rPr>
              <w:t>кл</w:t>
            </w:r>
            <w:proofErr w:type="spellEnd"/>
            <w:r w:rsidRPr="00BC2B37">
              <w:rPr>
                <w:sz w:val="24"/>
                <w:szCs w:val="24"/>
              </w:rPr>
              <w:t>.</w:t>
            </w:r>
          </w:p>
        </w:tc>
        <w:tc>
          <w:tcPr>
            <w:tcW w:w="21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Г. И.Данилова</w:t>
            </w:r>
          </w:p>
        </w:tc>
        <w:tc>
          <w:tcPr>
            <w:tcW w:w="186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Дрофа</w:t>
            </w:r>
          </w:p>
        </w:tc>
        <w:tc>
          <w:tcPr>
            <w:tcW w:w="1402" w:type="dxa"/>
          </w:tcPr>
          <w:p w:rsidR="00D86185" w:rsidRPr="00BC2B37" w:rsidRDefault="00B955DB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2018</w:t>
            </w:r>
          </w:p>
        </w:tc>
        <w:tc>
          <w:tcPr>
            <w:tcW w:w="1183" w:type="dxa"/>
          </w:tcPr>
          <w:p w:rsidR="00D86185" w:rsidRPr="00BC2B37" w:rsidRDefault="002F714F" w:rsidP="00D86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86185" w:rsidRPr="00BC2B37" w:rsidTr="00B955DB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7</w:t>
            </w:r>
          </w:p>
        </w:tc>
        <w:tc>
          <w:tcPr>
            <w:tcW w:w="255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Черчение</w:t>
            </w:r>
          </w:p>
        </w:tc>
        <w:tc>
          <w:tcPr>
            <w:tcW w:w="21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Под ред. В. Н. Виноградова</w:t>
            </w:r>
          </w:p>
        </w:tc>
        <w:tc>
          <w:tcPr>
            <w:tcW w:w="186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Просвещение</w:t>
            </w:r>
          </w:p>
        </w:tc>
        <w:tc>
          <w:tcPr>
            <w:tcW w:w="1402" w:type="dxa"/>
          </w:tcPr>
          <w:p w:rsidR="00824A1C" w:rsidRPr="00BC2B37" w:rsidRDefault="009C2065" w:rsidP="009C2065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47471" w:rsidRPr="00BC2B37">
              <w:rPr>
                <w:sz w:val="24"/>
                <w:szCs w:val="24"/>
              </w:rPr>
              <w:t>2016</w:t>
            </w:r>
          </w:p>
          <w:p w:rsidR="00C47471" w:rsidRPr="00BC2B37" w:rsidRDefault="00824A1C" w:rsidP="00824A1C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2017</w:t>
            </w:r>
          </w:p>
        </w:tc>
        <w:tc>
          <w:tcPr>
            <w:tcW w:w="1183" w:type="dxa"/>
          </w:tcPr>
          <w:p w:rsidR="00C47471" w:rsidRPr="00BC2B37" w:rsidRDefault="009C2065" w:rsidP="009C2065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47471" w:rsidRPr="00BC2B37">
              <w:rPr>
                <w:sz w:val="24"/>
                <w:szCs w:val="24"/>
              </w:rPr>
              <w:t>2</w:t>
            </w:r>
            <w:r w:rsidR="00824A1C" w:rsidRPr="00BC2B37">
              <w:rPr>
                <w:sz w:val="24"/>
                <w:szCs w:val="24"/>
              </w:rPr>
              <w:t>0</w:t>
            </w:r>
          </w:p>
          <w:p w:rsidR="00824A1C" w:rsidRPr="00BC2B37" w:rsidRDefault="00824A1C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</w:t>
            </w:r>
          </w:p>
        </w:tc>
      </w:tr>
    </w:tbl>
    <w:p w:rsidR="00D86185" w:rsidRPr="00BC2B37" w:rsidRDefault="00D86185" w:rsidP="00D86185">
      <w:pPr>
        <w:rPr>
          <w:b/>
          <w:sz w:val="24"/>
          <w:szCs w:val="24"/>
          <w:u w:val="single"/>
        </w:rPr>
      </w:pPr>
    </w:p>
    <w:p w:rsidR="00D86185" w:rsidRPr="00BC2B37" w:rsidRDefault="00D86185" w:rsidP="00D86185">
      <w:pPr>
        <w:rPr>
          <w:b/>
          <w:sz w:val="24"/>
          <w:szCs w:val="24"/>
        </w:rPr>
      </w:pPr>
    </w:p>
    <w:p w:rsidR="00D86185" w:rsidRPr="00BC2B37" w:rsidRDefault="00D86185" w:rsidP="00D86185">
      <w:pPr>
        <w:rPr>
          <w:b/>
          <w:sz w:val="24"/>
          <w:szCs w:val="24"/>
        </w:rPr>
      </w:pPr>
    </w:p>
    <w:p w:rsidR="00D86185" w:rsidRPr="00BC2B37" w:rsidRDefault="00D86185" w:rsidP="00D86185">
      <w:pPr>
        <w:jc w:val="center"/>
        <w:rPr>
          <w:b/>
          <w:sz w:val="24"/>
          <w:szCs w:val="24"/>
          <w:u w:val="single"/>
        </w:rPr>
      </w:pPr>
    </w:p>
    <w:p w:rsidR="00D86185" w:rsidRPr="00BC2B37" w:rsidRDefault="00D86185" w:rsidP="00D86185">
      <w:pPr>
        <w:jc w:val="center"/>
        <w:rPr>
          <w:b/>
          <w:sz w:val="24"/>
          <w:szCs w:val="24"/>
          <w:u w:val="single"/>
        </w:rPr>
      </w:pPr>
    </w:p>
    <w:p w:rsidR="00D86185" w:rsidRPr="00BC2B37" w:rsidRDefault="00D86185" w:rsidP="00D86185">
      <w:pPr>
        <w:ind w:left="0"/>
        <w:rPr>
          <w:b/>
          <w:sz w:val="24"/>
          <w:szCs w:val="24"/>
          <w:u w:val="single"/>
        </w:rPr>
      </w:pPr>
    </w:p>
    <w:p w:rsidR="00D86185" w:rsidRPr="00BC2B37" w:rsidRDefault="00D86185" w:rsidP="00D86185">
      <w:pPr>
        <w:spacing w:before="0" w:beforeAutospacing="0" w:after="0" w:afterAutospacing="0"/>
        <w:rPr>
          <w:b/>
          <w:sz w:val="24"/>
          <w:szCs w:val="24"/>
          <w:u w:val="single"/>
        </w:rPr>
      </w:pPr>
      <w:r w:rsidRPr="00BC2B37">
        <w:rPr>
          <w:b/>
          <w:sz w:val="24"/>
          <w:szCs w:val="24"/>
          <w:u w:val="single"/>
        </w:rPr>
        <w:lastRenderedPageBreak/>
        <w:t xml:space="preserve"> * Методические пособия.</w:t>
      </w:r>
    </w:p>
    <w:p w:rsidR="00D86185" w:rsidRPr="00BC2B37" w:rsidRDefault="00D86185" w:rsidP="00D86185">
      <w:pPr>
        <w:spacing w:before="0" w:beforeAutospacing="0" w:after="0" w:afterAutospacing="0"/>
        <w:rPr>
          <w:b/>
          <w:sz w:val="24"/>
          <w:szCs w:val="24"/>
          <w:u w:val="single"/>
        </w:rPr>
      </w:pP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2624"/>
        <w:gridCol w:w="2353"/>
        <w:gridCol w:w="2012"/>
        <w:gridCol w:w="1212"/>
        <w:gridCol w:w="838"/>
      </w:tblGrid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№</w:t>
            </w:r>
          </w:p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п</w:t>
            </w:r>
            <w:r w:rsidRPr="00BC2B37">
              <w:rPr>
                <w:b/>
                <w:sz w:val="24"/>
                <w:szCs w:val="24"/>
                <w:lang w:val="en-US"/>
              </w:rPr>
              <w:t>/</w:t>
            </w:r>
            <w:r w:rsidRPr="00BC2B37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ind w:left="0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 xml:space="preserve">      Название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Автор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Издательство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Год издания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jc w:val="center"/>
              <w:rPr>
                <w:b/>
                <w:sz w:val="24"/>
                <w:szCs w:val="24"/>
              </w:rPr>
            </w:pPr>
            <w:r w:rsidRPr="00BC2B37">
              <w:rPr>
                <w:b/>
                <w:sz w:val="24"/>
                <w:szCs w:val="24"/>
              </w:rPr>
              <w:t>Кол-во экз.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3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5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6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Черчение и моделирование на компьютере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В.А. </w:t>
            </w:r>
            <w:proofErr w:type="spellStart"/>
            <w:r w:rsidRPr="00BC2B37">
              <w:rPr>
                <w:sz w:val="24"/>
                <w:szCs w:val="24"/>
              </w:rPr>
              <w:t>Уханева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СПб.  «Первый класс»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2013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Черчение. Аксонометрические проекции. Рабочая тетрадь.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</w:t>
            </w:r>
            <w:proofErr w:type="spellStart"/>
            <w:r w:rsidRPr="00BC2B37">
              <w:rPr>
                <w:sz w:val="24"/>
                <w:szCs w:val="24"/>
              </w:rPr>
              <w:t>Вентана-Граф</w:t>
            </w:r>
            <w:proofErr w:type="spellEnd"/>
            <w:r w:rsidRPr="00BC2B37">
              <w:rPr>
                <w:sz w:val="24"/>
                <w:szCs w:val="24"/>
              </w:rPr>
              <w:t>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2011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3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Черчение. Программы для общеобразовательных учреждений.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Н.Г. Преображенская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</w:t>
            </w:r>
            <w:proofErr w:type="spellStart"/>
            <w:r w:rsidRPr="00BC2B37">
              <w:rPr>
                <w:sz w:val="24"/>
                <w:szCs w:val="24"/>
              </w:rPr>
              <w:t>Вентана-Граф</w:t>
            </w:r>
            <w:proofErr w:type="spellEnd"/>
            <w:r w:rsidRPr="00BC2B37">
              <w:rPr>
                <w:sz w:val="24"/>
                <w:szCs w:val="24"/>
              </w:rPr>
              <w:t>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2010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4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Черчение. Программы для общеобразовательных учреждений.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2010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5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Мировая художественная культура. Древний мир.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СПб. «</w:t>
            </w:r>
            <w:proofErr w:type="spellStart"/>
            <w:r w:rsidRPr="00BC2B37">
              <w:rPr>
                <w:sz w:val="24"/>
                <w:szCs w:val="24"/>
              </w:rPr>
              <w:t>Корона-принт</w:t>
            </w:r>
            <w:proofErr w:type="spellEnd"/>
            <w:r w:rsidRPr="00BC2B37">
              <w:rPr>
                <w:sz w:val="24"/>
                <w:szCs w:val="24"/>
              </w:rPr>
              <w:t>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2007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Мировая художественная культура. Россия.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СПб. «</w:t>
            </w:r>
            <w:proofErr w:type="spellStart"/>
            <w:r w:rsidRPr="00BC2B37">
              <w:rPr>
                <w:sz w:val="24"/>
                <w:szCs w:val="24"/>
              </w:rPr>
              <w:t>Корона-принт</w:t>
            </w:r>
            <w:proofErr w:type="spellEnd"/>
            <w:r w:rsidRPr="00BC2B37">
              <w:rPr>
                <w:sz w:val="24"/>
                <w:szCs w:val="24"/>
              </w:rPr>
              <w:t>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2007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7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Изобразительное искусство. Интегрированная программа. 5-8(9)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Л.Г. Савенкова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</w:t>
            </w:r>
            <w:proofErr w:type="spellStart"/>
            <w:r w:rsidRPr="00BC2B37">
              <w:rPr>
                <w:sz w:val="24"/>
                <w:szCs w:val="24"/>
              </w:rPr>
              <w:t>Вентана-Граф</w:t>
            </w:r>
            <w:proofErr w:type="spellEnd"/>
            <w:r w:rsidRPr="00BC2B37">
              <w:rPr>
                <w:sz w:val="24"/>
                <w:szCs w:val="24"/>
              </w:rPr>
              <w:t>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8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Поурочные разработки по изобразительному искусству. 7 класс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Под ред. Б.Н. </w:t>
            </w:r>
            <w:proofErr w:type="spellStart"/>
            <w:r w:rsidRPr="00BC2B37">
              <w:rPr>
                <w:sz w:val="24"/>
                <w:szCs w:val="24"/>
              </w:rPr>
              <w:t>Неменского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2013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9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Поурочные разработки по изобразительному искусству. 8 класс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Под ред. Б.Н. </w:t>
            </w:r>
            <w:proofErr w:type="spellStart"/>
            <w:r w:rsidRPr="00BC2B37">
              <w:rPr>
                <w:sz w:val="24"/>
                <w:szCs w:val="24"/>
              </w:rPr>
              <w:t>Неменского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2013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10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Уроки изобразительного искусства. Искусство в жизни человека. Поурочные разработки. 5 класс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Под ред. Б.Н. </w:t>
            </w:r>
            <w:proofErr w:type="spellStart"/>
            <w:r w:rsidRPr="00BC2B37">
              <w:rPr>
                <w:sz w:val="24"/>
                <w:szCs w:val="24"/>
              </w:rPr>
              <w:t>Неменского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2012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11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Уроки изобразительного искусства. Искусство в жизни человека. Поурочные разработки. 5 класс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И. А. Горяева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2012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Полный курс акварели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proofErr w:type="spellStart"/>
            <w:r w:rsidRPr="00BC2B37">
              <w:rPr>
                <w:sz w:val="24"/>
                <w:szCs w:val="24"/>
              </w:rPr>
              <w:t>Б.Айзенбард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АСТ.</w:t>
            </w: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proofErr w:type="spellStart"/>
            <w:r w:rsidRPr="00BC2B37">
              <w:rPr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2004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14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Учимся рисовать и лепить животных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И.С.Казакова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2006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15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Шатровый храм в русской архитектуре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А.В.Бородина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2005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16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Природы милое творенье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Н.Ф </w:t>
            </w:r>
            <w:proofErr w:type="spellStart"/>
            <w:r w:rsidRPr="00BC2B37">
              <w:rPr>
                <w:sz w:val="24"/>
                <w:szCs w:val="24"/>
              </w:rPr>
              <w:t>Бакалова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2006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17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Идём в музей с учащимися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Ю. Протопопов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2005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18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Цвет. Звук. Материал.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proofErr w:type="spellStart"/>
            <w:r w:rsidRPr="00BC2B37">
              <w:rPr>
                <w:sz w:val="24"/>
                <w:szCs w:val="24"/>
              </w:rPr>
              <w:t>Н.Басина</w:t>
            </w:r>
            <w:proofErr w:type="spellEnd"/>
            <w:r w:rsidRPr="00BC2B37">
              <w:rPr>
                <w:sz w:val="24"/>
                <w:szCs w:val="24"/>
              </w:rPr>
              <w:t xml:space="preserve"> О.Суслова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2006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Культура средневековья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Г. Ртищева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2005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Романтизм: тенденции, итоги. Перспективы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proofErr w:type="spellStart"/>
            <w:r w:rsidRPr="00BC2B37">
              <w:rPr>
                <w:sz w:val="24"/>
                <w:szCs w:val="24"/>
              </w:rPr>
              <w:t>Т.Себар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2007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21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Когда все искусства вместе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Л.Савенкова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2007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22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Культурное влияние Византии и формирование русского национального стиля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А.Бородина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2006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23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Архитектура. Градостроение. Монументальное искусство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В. Л. Глазычев, М.А. Чегодаева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2005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24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Культура Японии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М.И.Фролова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 Чистые пруды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2005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25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*Санкт-Петербург. Культура и быт. Пособие </w:t>
            </w:r>
            <w:proofErr w:type="spellStart"/>
            <w:r w:rsidRPr="00BC2B37">
              <w:rPr>
                <w:sz w:val="24"/>
                <w:szCs w:val="24"/>
              </w:rPr>
              <w:t>поистории</w:t>
            </w:r>
            <w:proofErr w:type="spellEnd"/>
            <w:r w:rsidRPr="00BC2B37">
              <w:rPr>
                <w:sz w:val="24"/>
                <w:szCs w:val="24"/>
              </w:rPr>
              <w:t xml:space="preserve"> города.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Е. В. Дмитриева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Санкт-Петербург КОРОНА </w:t>
            </w:r>
            <w:proofErr w:type="spellStart"/>
            <w:r w:rsidRPr="00BC2B37">
              <w:rPr>
                <w:sz w:val="24"/>
                <w:szCs w:val="24"/>
              </w:rPr>
              <w:t>принт</w:t>
            </w:r>
            <w:proofErr w:type="spellEnd"/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  <w:lang w:val="en-US"/>
              </w:rPr>
            </w:pPr>
            <w:r w:rsidRPr="00BC2B37">
              <w:rPr>
                <w:sz w:val="24"/>
                <w:szCs w:val="24"/>
              </w:rPr>
              <w:t>20</w:t>
            </w:r>
            <w:r w:rsidRPr="00BC2B37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26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Художественно-эстетическое воспитание в школе</w:t>
            </w: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Структура, программы, опыт работы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Т. Н. Назарова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«Учитель»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2007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27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*Мировая художественная культура. Россия.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Е. В. Дмитриева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Санкт-Петербург «Корона </w:t>
            </w:r>
            <w:proofErr w:type="spellStart"/>
            <w:r w:rsidRPr="00BC2B37">
              <w:rPr>
                <w:sz w:val="24"/>
                <w:szCs w:val="24"/>
              </w:rPr>
              <w:t>принт</w:t>
            </w:r>
            <w:proofErr w:type="spellEnd"/>
            <w:r w:rsidRPr="00BC2B37">
              <w:rPr>
                <w:sz w:val="24"/>
                <w:szCs w:val="24"/>
              </w:rPr>
              <w:t>»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2007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28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Графика и живопись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М.Т. Ломоносова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М. </w:t>
            </w:r>
            <w:proofErr w:type="spellStart"/>
            <w:r w:rsidRPr="00BC2B37">
              <w:rPr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2002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29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*Большой самоучитель рисования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РОСМЭН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2008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30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*Архитекторы </w:t>
            </w:r>
            <w:proofErr w:type="spellStart"/>
            <w:r w:rsidRPr="00BC2B37">
              <w:rPr>
                <w:sz w:val="24"/>
                <w:szCs w:val="24"/>
              </w:rPr>
              <w:t>Санкт_Петербурга</w:t>
            </w:r>
            <w:proofErr w:type="spellEnd"/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В.К.Дмитриев</w:t>
            </w:r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КОРОНА </w:t>
            </w:r>
            <w:proofErr w:type="spellStart"/>
            <w:r w:rsidRPr="00BC2B37">
              <w:rPr>
                <w:sz w:val="24"/>
                <w:szCs w:val="24"/>
              </w:rPr>
              <w:t>принт</w:t>
            </w:r>
            <w:proofErr w:type="spellEnd"/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2007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31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*Архитектурная </w:t>
            </w:r>
            <w:r w:rsidRPr="00BC2B37">
              <w:rPr>
                <w:sz w:val="24"/>
                <w:szCs w:val="24"/>
              </w:rPr>
              <w:lastRenderedPageBreak/>
              <w:t>флора Петербурга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lastRenderedPageBreak/>
              <w:t xml:space="preserve">Т. </w:t>
            </w:r>
            <w:proofErr w:type="spellStart"/>
            <w:r w:rsidRPr="00BC2B37">
              <w:rPr>
                <w:sz w:val="24"/>
                <w:szCs w:val="24"/>
              </w:rPr>
              <w:t>К.Горышкина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Искусство - </w:t>
            </w:r>
            <w:r w:rsidRPr="00BC2B37">
              <w:rPr>
                <w:sz w:val="24"/>
                <w:szCs w:val="24"/>
              </w:rPr>
              <w:lastRenderedPageBreak/>
              <w:t>СПБ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lastRenderedPageBreak/>
              <w:t>2006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*Петербургские архитектурные стили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proofErr w:type="spellStart"/>
            <w:r w:rsidRPr="00BC2B37">
              <w:rPr>
                <w:sz w:val="24"/>
                <w:szCs w:val="24"/>
              </w:rPr>
              <w:t>Р.П.Костылев</w:t>
            </w:r>
            <w:proofErr w:type="spellEnd"/>
            <w:r w:rsidRPr="00BC2B37">
              <w:rPr>
                <w:sz w:val="24"/>
                <w:szCs w:val="24"/>
              </w:rPr>
              <w:t xml:space="preserve">, </w:t>
            </w:r>
            <w:proofErr w:type="spellStart"/>
            <w:r w:rsidRPr="00BC2B37">
              <w:rPr>
                <w:sz w:val="24"/>
                <w:szCs w:val="24"/>
              </w:rPr>
              <w:t>Г.Ф.Пересторонина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ПАРИТЕТ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2003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33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*История орнамента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Л. </w:t>
            </w:r>
            <w:proofErr w:type="spellStart"/>
            <w:r w:rsidRPr="00BC2B37">
              <w:rPr>
                <w:sz w:val="24"/>
                <w:szCs w:val="24"/>
              </w:rPr>
              <w:t>М.Буткевич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ВЛАДОС</w:t>
            </w:r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2004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34</w:t>
            </w:r>
          </w:p>
        </w:tc>
        <w:tc>
          <w:tcPr>
            <w:tcW w:w="263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*Мировая художественная культура. Древний мир</w:t>
            </w:r>
          </w:p>
        </w:tc>
        <w:tc>
          <w:tcPr>
            <w:tcW w:w="2365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О. Ю. </w:t>
            </w:r>
            <w:proofErr w:type="spellStart"/>
            <w:r w:rsidRPr="00BC2B37">
              <w:rPr>
                <w:sz w:val="24"/>
                <w:szCs w:val="24"/>
              </w:rPr>
              <w:t>Срабова</w:t>
            </w:r>
            <w:proofErr w:type="spellEnd"/>
          </w:p>
        </w:tc>
        <w:tc>
          <w:tcPr>
            <w:tcW w:w="2116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КОРОНА </w:t>
            </w:r>
            <w:proofErr w:type="spellStart"/>
            <w:r w:rsidRPr="00BC2B37">
              <w:rPr>
                <w:sz w:val="24"/>
                <w:szCs w:val="24"/>
              </w:rPr>
              <w:t>принт</w:t>
            </w:r>
            <w:proofErr w:type="spellEnd"/>
          </w:p>
        </w:tc>
        <w:tc>
          <w:tcPr>
            <w:tcW w:w="1147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2007</w:t>
            </w:r>
          </w:p>
        </w:tc>
        <w:tc>
          <w:tcPr>
            <w:tcW w:w="80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</w:tbl>
    <w:p w:rsidR="00D86185" w:rsidRPr="00BC2B37" w:rsidRDefault="00D86185" w:rsidP="00D86185">
      <w:pPr>
        <w:rPr>
          <w:sz w:val="24"/>
          <w:szCs w:val="24"/>
          <w:u w:val="single"/>
        </w:rPr>
      </w:pPr>
    </w:p>
    <w:p w:rsidR="00D86185" w:rsidRPr="00BC2B37" w:rsidRDefault="00D86185" w:rsidP="00D86185">
      <w:pPr>
        <w:rPr>
          <w:b/>
          <w:sz w:val="24"/>
          <w:szCs w:val="24"/>
          <w:u w:val="single"/>
        </w:rPr>
      </w:pPr>
      <w:r w:rsidRPr="00BC2B37">
        <w:rPr>
          <w:b/>
          <w:sz w:val="24"/>
          <w:szCs w:val="24"/>
          <w:u w:val="single"/>
        </w:rPr>
        <w:t>* Энциклопедии.</w:t>
      </w:r>
    </w:p>
    <w:p w:rsidR="00D86185" w:rsidRPr="00BC2B37" w:rsidRDefault="00D86185" w:rsidP="00D86185">
      <w:pPr>
        <w:ind w:left="36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4"/>
        <w:gridCol w:w="2631"/>
        <w:gridCol w:w="2106"/>
        <w:gridCol w:w="2111"/>
        <w:gridCol w:w="1248"/>
        <w:gridCol w:w="821"/>
      </w:tblGrid>
      <w:tr w:rsidR="00D86185" w:rsidRPr="00BC2B37" w:rsidTr="00D86185">
        <w:trPr>
          <w:jc w:val="center"/>
        </w:trPr>
        <w:tc>
          <w:tcPr>
            <w:tcW w:w="59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№</w:t>
            </w: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п/п</w:t>
            </w:r>
          </w:p>
        </w:tc>
        <w:tc>
          <w:tcPr>
            <w:tcW w:w="27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Название</w:t>
            </w:r>
          </w:p>
        </w:tc>
        <w:tc>
          <w:tcPr>
            <w:tcW w:w="20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Автор</w:t>
            </w:r>
          </w:p>
        </w:tc>
        <w:tc>
          <w:tcPr>
            <w:tcW w:w="21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2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Год издания</w:t>
            </w:r>
          </w:p>
        </w:tc>
        <w:tc>
          <w:tcPr>
            <w:tcW w:w="82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Кол-во экз.</w:t>
            </w:r>
          </w:p>
        </w:tc>
      </w:tr>
      <w:tr w:rsidR="00D86185" w:rsidRPr="00BC2B37" w:rsidTr="00D86185">
        <w:trPr>
          <w:jc w:val="center"/>
        </w:trPr>
        <w:tc>
          <w:tcPr>
            <w:tcW w:w="59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  <w:tc>
          <w:tcPr>
            <w:tcW w:w="27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Я познаю мир. Архитектура.</w:t>
            </w:r>
          </w:p>
        </w:tc>
        <w:tc>
          <w:tcPr>
            <w:tcW w:w="20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proofErr w:type="spellStart"/>
            <w:r w:rsidRPr="00BC2B37">
              <w:rPr>
                <w:sz w:val="24"/>
                <w:szCs w:val="24"/>
              </w:rPr>
              <w:t>Л.Л.Бурмистрова</w:t>
            </w:r>
            <w:proofErr w:type="spellEnd"/>
          </w:p>
        </w:tc>
        <w:tc>
          <w:tcPr>
            <w:tcW w:w="21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М. </w:t>
            </w:r>
            <w:proofErr w:type="spellStart"/>
            <w:r w:rsidRPr="00BC2B37">
              <w:rPr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12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2002</w:t>
            </w:r>
          </w:p>
        </w:tc>
        <w:tc>
          <w:tcPr>
            <w:tcW w:w="82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59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</w:t>
            </w:r>
          </w:p>
        </w:tc>
        <w:tc>
          <w:tcPr>
            <w:tcW w:w="27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Я познаю мир. Искусство</w:t>
            </w:r>
          </w:p>
        </w:tc>
        <w:tc>
          <w:tcPr>
            <w:tcW w:w="20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Т.Ю.Кравченко</w:t>
            </w:r>
          </w:p>
        </w:tc>
        <w:tc>
          <w:tcPr>
            <w:tcW w:w="21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М. </w:t>
            </w:r>
            <w:proofErr w:type="spellStart"/>
            <w:r w:rsidRPr="00BC2B37">
              <w:rPr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12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2003</w:t>
            </w:r>
          </w:p>
        </w:tc>
        <w:tc>
          <w:tcPr>
            <w:tcW w:w="82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59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3</w:t>
            </w:r>
          </w:p>
        </w:tc>
        <w:tc>
          <w:tcPr>
            <w:tcW w:w="27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Я познаю мир. Санкт-Петербург в вопросах и ответах</w:t>
            </w:r>
          </w:p>
        </w:tc>
        <w:tc>
          <w:tcPr>
            <w:tcW w:w="20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Т. Ю. Кравченко.</w:t>
            </w:r>
          </w:p>
        </w:tc>
        <w:tc>
          <w:tcPr>
            <w:tcW w:w="21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proofErr w:type="spellStart"/>
            <w:r w:rsidRPr="00BC2B37">
              <w:rPr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12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2007</w:t>
            </w:r>
          </w:p>
        </w:tc>
        <w:tc>
          <w:tcPr>
            <w:tcW w:w="82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59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4</w:t>
            </w:r>
          </w:p>
        </w:tc>
        <w:tc>
          <w:tcPr>
            <w:tcW w:w="27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*Современное искусство.</w:t>
            </w: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Краткая энциклопедия.</w:t>
            </w:r>
          </w:p>
        </w:tc>
        <w:tc>
          <w:tcPr>
            <w:tcW w:w="20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Моника </w:t>
            </w:r>
            <w:proofErr w:type="spellStart"/>
            <w:r w:rsidRPr="00BC2B37">
              <w:rPr>
                <w:sz w:val="24"/>
                <w:szCs w:val="24"/>
              </w:rPr>
              <w:t>Бохм-Дюшен</w:t>
            </w:r>
            <w:proofErr w:type="spellEnd"/>
            <w:r w:rsidRPr="00BC2B37">
              <w:rPr>
                <w:sz w:val="24"/>
                <w:szCs w:val="24"/>
              </w:rPr>
              <w:t>, Джанет Кук.</w:t>
            </w:r>
          </w:p>
        </w:tc>
        <w:tc>
          <w:tcPr>
            <w:tcW w:w="21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«Премьера», «</w:t>
            </w:r>
            <w:proofErr w:type="spellStart"/>
            <w:r w:rsidRPr="00BC2B37">
              <w:rPr>
                <w:sz w:val="24"/>
                <w:szCs w:val="24"/>
              </w:rPr>
              <w:t>Астрель</w:t>
            </w:r>
            <w:proofErr w:type="spellEnd"/>
            <w:r w:rsidRPr="00BC2B37">
              <w:rPr>
                <w:sz w:val="24"/>
                <w:szCs w:val="24"/>
              </w:rPr>
              <w:t>» АСТ</w:t>
            </w:r>
          </w:p>
        </w:tc>
        <w:tc>
          <w:tcPr>
            <w:tcW w:w="12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2001</w:t>
            </w:r>
          </w:p>
        </w:tc>
        <w:tc>
          <w:tcPr>
            <w:tcW w:w="82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59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5</w:t>
            </w:r>
          </w:p>
        </w:tc>
        <w:tc>
          <w:tcPr>
            <w:tcW w:w="27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Библейская живопись. Энциклопедия живописи для детей.</w:t>
            </w:r>
          </w:p>
        </w:tc>
        <w:tc>
          <w:tcPr>
            <w:tcW w:w="20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А. Жукова, В. Калашников, В. Михайлов</w:t>
            </w:r>
          </w:p>
        </w:tc>
        <w:tc>
          <w:tcPr>
            <w:tcW w:w="21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«Белый город»</w:t>
            </w:r>
          </w:p>
        </w:tc>
        <w:tc>
          <w:tcPr>
            <w:tcW w:w="12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2003</w:t>
            </w:r>
          </w:p>
        </w:tc>
        <w:tc>
          <w:tcPr>
            <w:tcW w:w="82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59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6</w:t>
            </w:r>
          </w:p>
        </w:tc>
        <w:tc>
          <w:tcPr>
            <w:tcW w:w="27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Я познаю мир. Этикет во все времена</w:t>
            </w:r>
          </w:p>
        </w:tc>
        <w:tc>
          <w:tcPr>
            <w:tcW w:w="20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Т. Яковлев</w:t>
            </w:r>
          </w:p>
        </w:tc>
        <w:tc>
          <w:tcPr>
            <w:tcW w:w="21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М. </w:t>
            </w:r>
            <w:proofErr w:type="spellStart"/>
            <w:r w:rsidRPr="00BC2B37">
              <w:rPr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12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2000</w:t>
            </w:r>
          </w:p>
        </w:tc>
        <w:tc>
          <w:tcPr>
            <w:tcW w:w="82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59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7</w:t>
            </w:r>
          </w:p>
        </w:tc>
        <w:tc>
          <w:tcPr>
            <w:tcW w:w="27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Я познаю мир. История моды</w:t>
            </w:r>
          </w:p>
        </w:tc>
        <w:tc>
          <w:tcPr>
            <w:tcW w:w="20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М. </w:t>
            </w:r>
            <w:proofErr w:type="spellStart"/>
            <w:r w:rsidRPr="00BC2B37">
              <w:rPr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12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2001</w:t>
            </w:r>
          </w:p>
        </w:tc>
        <w:tc>
          <w:tcPr>
            <w:tcW w:w="82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59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8</w:t>
            </w:r>
          </w:p>
        </w:tc>
        <w:tc>
          <w:tcPr>
            <w:tcW w:w="27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История архитектурных стилей</w:t>
            </w:r>
          </w:p>
        </w:tc>
        <w:tc>
          <w:tcPr>
            <w:tcW w:w="20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С.Ю. </w:t>
            </w:r>
            <w:proofErr w:type="spellStart"/>
            <w:r w:rsidRPr="00BC2B37">
              <w:rPr>
                <w:sz w:val="24"/>
                <w:szCs w:val="24"/>
              </w:rPr>
              <w:t>Афонькина</w:t>
            </w:r>
            <w:proofErr w:type="spellEnd"/>
          </w:p>
        </w:tc>
        <w:tc>
          <w:tcPr>
            <w:tcW w:w="21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2010</w:t>
            </w:r>
          </w:p>
        </w:tc>
        <w:tc>
          <w:tcPr>
            <w:tcW w:w="82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rPr>
          <w:jc w:val="center"/>
        </w:trPr>
        <w:tc>
          <w:tcPr>
            <w:tcW w:w="59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9</w:t>
            </w:r>
          </w:p>
        </w:tc>
        <w:tc>
          <w:tcPr>
            <w:tcW w:w="27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*Я познаю мир. Мировая художественная культура</w:t>
            </w:r>
          </w:p>
        </w:tc>
        <w:tc>
          <w:tcPr>
            <w:tcW w:w="2024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Е.Ю.Пархоменко</w:t>
            </w:r>
          </w:p>
        </w:tc>
        <w:tc>
          <w:tcPr>
            <w:tcW w:w="21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М. </w:t>
            </w:r>
            <w:proofErr w:type="spellStart"/>
            <w:r w:rsidRPr="00BC2B37">
              <w:rPr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126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2003</w:t>
            </w:r>
          </w:p>
        </w:tc>
        <w:tc>
          <w:tcPr>
            <w:tcW w:w="82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</w:tbl>
    <w:p w:rsidR="00D86185" w:rsidRPr="00BC2B37" w:rsidRDefault="00D86185" w:rsidP="00D86185">
      <w:pPr>
        <w:rPr>
          <w:sz w:val="24"/>
          <w:szCs w:val="24"/>
        </w:rPr>
      </w:pPr>
    </w:p>
    <w:p w:rsidR="00D86185" w:rsidRPr="00BC2B37" w:rsidRDefault="00D86185" w:rsidP="00D86185">
      <w:pPr>
        <w:rPr>
          <w:b/>
          <w:sz w:val="24"/>
          <w:szCs w:val="24"/>
        </w:rPr>
      </w:pPr>
    </w:p>
    <w:p w:rsidR="00D86185" w:rsidRPr="00BC2B37" w:rsidRDefault="00D86185" w:rsidP="00D86185">
      <w:pPr>
        <w:rPr>
          <w:b/>
          <w:sz w:val="24"/>
          <w:szCs w:val="24"/>
        </w:rPr>
      </w:pPr>
    </w:p>
    <w:p w:rsidR="00D86185" w:rsidRPr="00BC2B37" w:rsidRDefault="00D86185" w:rsidP="00D86185">
      <w:pPr>
        <w:rPr>
          <w:b/>
          <w:sz w:val="24"/>
          <w:szCs w:val="24"/>
          <w:u w:val="single"/>
        </w:rPr>
      </w:pPr>
      <w:r w:rsidRPr="00BC2B37">
        <w:rPr>
          <w:b/>
          <w:sz w:val="24"/>
          <w:szCs w:val="24"/>
          <w:u w:val="single"/>
        </w:rPr>
        <w:lastRenderedPageBreak/>
        <w:t xml:space="preserve"> Художественная и научно-популярная литература.</w:t>
      </w:r>
    </w:p>
    <w:p w:rsidR="00D86185" w:rsidRPr="00BC2B37" w:rsidRDefault="00D86185" w:rsidP="00D8618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2641"/>
        <w:gridCol w:w="2028"/>
        <w:gridCol w:w="2280"/>
        <w:gridCol w:w="1159"/>
        <w:gridCol w:w="810"/>
      </w:tblGrid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№</w:t>
            </w:r>
          </w:p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п/п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Название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Автор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Изд-во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Год издания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jc w:val="center"/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Кол-во экз.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Батик. Все о картинах на ткани.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С. К. </w:t>
            </w:r>
            <w:proofErr w:type="spellStart"/>
            <w:r w:rsidRPr="00BC2B37">
              <w:rPr>
                <w:sz w:val="24"/>
                <w:szCs w:val="24"/>
              </w:rPr>
              <w:t>Кожохина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 Академия  ХОЛДИНГ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2000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Сказочный Эрмитаж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Лия Лившиц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</w:t>
            </w:r>
            <w:proofErr w:type="spellStart"/>
            <w:r w:rsidRPr="00BC2B37">
              <w:rPr>
                <w:sz w:val="24"/>
                <w:szCs w:val="24"/>
              </w:rPr>
              <w:t>Альфа-Колор</w:t>
            </w:r>
            <w:proofErr w:type="spellEnd"/>
            <w:r w:rsidRPr="00BC2B37">
              <w:rPr>
                <w:sz w:val="24"/>
                <w:szCs w:val="24"/>
              </w:rPr>
              <w:t>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2008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3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Царское </w:t>
            </w:r>
            <w:proofErr w:type="spellStart"/>
            <w:r w:rsidRPr="00BC2B37">
              <w:rPr>
                <w:sz w:val="24"/>
                <w:szCs w:val="24"/>
              </w:rPr>
              <w:t>Село</w:t>
            </w:r>
            <w:proofErr w:type="gramStart"/>
            <w:r w:rsidRPr="00BC2B37">
              <w:rPr>
                <w:sz w:val="24"/>
                <w:szCs w:val="24"/>
              </w:rPr>
              <w:t>.Е</w:t>
            </w:r>
            <w:proofErr w:type="gramEnd"/>
            <w:r w:rsidRPr="00BC2B37">
              <w:rPr>
                <w:sz w:val="24"/>
                <w:szCs w:val="24"/>
              </w:rPr>
              <w:t>катерининский</w:t>
            </w:r>
            <w:proofErr w:type="spellEnd"/>
            <w:r w:rsidRPr="00BC2B37">
              <w:rPr>
                <w:sz w:val="24"/>
                <w:szCs w:val="24"/>
              </w:rPr>
              <w:t xml:space="preserve">  дворец.</w:t>
            </w: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История янтарной комнаты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Л. В. </w:t>
            </w:r>
            <w:proofErr w:type="spellStart"/>
            <w:r w:rsidRPr="00BC2B37">
              <w:rPr>
                <w:sz w:val="24"/>
                <w:szCs w:val="24"/>
              </w:rPr>
              <w:t>Бордовская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</w:t>
            </w:r>
            <w:proofErr w:type="spellStart"/>
            <w:r w:rsidRPr="00BC2B37">
              <w:rPr>
                <w:sz w:val="24"/>
                <w:szCs w:val="24"/>
              </w:rPr>
              <w:t>Альфа-Колор</w:t>
            </w:r>
            <w:proofErr w:type="spellEnd"/>
            <w:r w:rsidRPr="00BC2B37">
              <w:rPr>
                <w:sz w:val="24"/>
                <w:szCs w:val="24"/>
              </w:rPr>
              <w:t>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2009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4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Письма о добром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Д. С. Лихачев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  <w:lang w:val="en-US"/>
              </w:rPr>
              <w:t>Logos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2006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5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Сказание о белых камнях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С. </w:t>
            </w:r>
            <w:proofErr w:type="spellStart"/>
            <w:r w:rsidRPr="00BC2B37">
              <w:rPr>
                <w:sz w:val="24"/>
                <w:szCs w:val="24"/>
              </w:rPr>
              <w:t>Голицин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Молодая гвардия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1994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4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Графика Нади </w:t>
            </w:r>
            <w:proofErr w:type="spellStart"/>
            <w:r w:rsidRPr="00BC2B37">
              <w:rPr>
                <w:sz w:val="24"/>
                <w:szCs w:val="24"/>
              </w:rPr>
              <w:t>Рушевой</w:t>
            </w:r>
            <w:proofErr w:type="spellEnd"/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Н. К. </w:t>
            </w:r>
            <w:proofErr w:type="spellStart"/>
            <w:r w:rsidRPr="00BC2B37">
              <w:rPr>
                <w:sz w:val="24"/>
                <w:szCs w:val="24"/>
              </w:rPr>
              <w:t>Рушев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2001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5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Карел </w:t>
            </w:r>
            <w:proofErr w:type="spellStart"/>
            <w:r w:rsidRPr="00BC2B37">
              <w:rPr>
                <w:sz w:val="24"/>
                <w:szCs w:val="24"/>
              </w:rPr>
              <w:t>Пуркине</w:t>
            </w:r>
            <w:proofErr w:type="spellEnd"/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В. Я. Бродский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2000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7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Петропавловская крепость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Л.И. </w:t>
            </w:r>
            <w:proofErr w:type="spellStart"/>
            <w:r w:rsidRPr="00BC2B37">
              <w:rPr>
                <w:sz w:val="24"/>
                <w:szCs w:val="24"/>
              </w:rPr>
              <w:t>Бастарова</w:t>
            </w:r>
            <w:proofErr w:type="spellEnd"/>
            <w:r w:rsidRPr="00BC2B37">
              <w:rPr>
                <w:sz w:val="24"/>
                <w:szCs w:val="24"/>
              </w:rPr>
              <w:t>,</w:t>
            </w: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В.И. Сидорова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proofErr w:type="spellStart"/>
            <w:r w:rsidRPr="00BC2B37">
              <w:rPr>
                <w:sz w:val="24"/>
                <w:szCs w:val="24"/>
              </w:rPr>
              <w:t>Ленидат</w:t>
            </w:r>
            <w:proofErr w:type="spellEnd"/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1986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8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Зинаида Евгеньевна Серебрякова  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В.П. Князева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Москва</w:t>
            </w:r>
          </w:p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«Изобразительное искусство»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1979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9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Русская портретная живопись петровского времени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Н. П. </w:t>
            </w:r>
            <w:proofErr w:type="spellStart"/>
            <w:r w:rsidRPr="00BC2B37">
              <w:rPr>
                <w:sz w:val="24"/>
                <w:szCs w:val="24"/>
              </w:rPr>
              <w:t>Шарандак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Ленинград «Художник»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1987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10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Симон Ушаков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Н.Г. </w:t>
            </w:r>
            <w:proofErr w:type="spellStart"/>
            <w:r w:rsidRPr="00BC2B37">
              <w:rPr>
                <w:sz w:val="24"/>
                <w:szCs w:val="24"/>
              </w:rPr>
              <w:t>Бекенева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Ленинград «художник РСФСР»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1984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Голландская живопись 17-18веков в Эрмитаже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Ю. кузнецов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«Искусство»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1984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12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В. А. Тропинин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Е. Ф. Петинова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Ленинград «художник РСФСР»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1986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13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Русская народная игрушка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Г. Л. Дайн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Москва 2 Легкая и пищевая промышленность»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1981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14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Народные художественные промыслы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О. С. Попова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Москва 2 Легкая и пищевая промышленность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1984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15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Клод Моне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К. Г. Богемская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«Искусство»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1984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16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Архитектурная флора </w:t>
            </w:r>
            <w:proofErr w:type="spellStart"/>
            <w:r w:rsidRPr="00BC2B37">
              <w:rPr>
                <w:sz w:val="24"/>
                <w:szCs w:val="24"/>
              </w:rPr>
              <w:t>Петербургаоне</w:t>
            </w:r>
            <w:proofErr w:type="spellEnd"/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Т. К. </w:t>
            </w:r>
            <w:proofErr w:type="spellStart"/>
            <w:r w:rsidRPr="00BC2B37">
              <w:rPr>
                <w:sz w:val="24"/>
                <w:szCs w:val="24"/>
              </w:rPr>
              <w:t>Горышина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Санкт-Петербург « Искусство – СПБ»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2006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Михаил Лебедев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Т.В.Юрова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«Искусство»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1981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18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Прекрасное – своими руками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С. </w:t>
            </w:r>
            <w:proofErr w:type="spellStart"/>
            <w:r w:rsidRPr="00BC2B37">
              <w:rPr>
                <w:sz w:val="24"/>
                <w:szCs w:val="24"/>
              </w:rPr>
              <w:t>Газарян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Москва « Детская литература»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1986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Владимир Конашевич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Каталог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Санкт-Петербург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1994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Дорогами </w:t>
            </w:r>
            <w:proofErr w:type="spellStart"/>
            <w:r w:rsidRPr="00BC2B37">
              <w:rPr>
                <w:sz w:val="24"/>
                <w:szCs w:val="24"/>
              </w:rPr>
              <w:t>Северо-Запада</w:t>
            </w:r>
            <w:proofErr w:type="spellEnd"/>
            <w:r w:rsidRPr="00BC2B37">
              <w:rPr>
                <w:sz w:val="24"/>
                <w:szCs w:val="24"/>
              </w:rPr>
              <w:t xml:space="preserve"> </w:t>
            </w:r>
            <w:proofErr w:type="spellStart"/>
            <w:r w:rsidRPr="00BC2B37">
              <w:rPr>
                <w:sz w:val="24"/>
                <w:szCs w:val="24"/>
              </w:rPr>
              <w:t>Росии</w:t>
            </w:r>
            <w:proofErr w:type="spellEnd"/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В.И. </w:t>
            </w:r>
            <w:proofErr w:type="spellStart"/>
            <w:r w:rsidRPr="00BC2B37">
              <w:rPr>
                <w:sz w:val="24"/>
                <w:szCs w:val="24"/>
              </w:rPr>
              <w:t>Карсаков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Остров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2004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21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История русской культуры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Ю.С. </w:t>
            </w:r>
            <w:proofErr w:type="spellStart"/>
            <w:r w:rsidRPr="00BC2B37">
              <w:rPr>
                <w:sz w:val="24"/>
                <w:szCs w:val="24"/>
              </w:rPr>
              <w:t>рябцев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proofErr w:type="spellStart"/>
            <w:r w:rsidRPr="00BC2B37">
              <w:rPr>
                <w:sz w:val="24"/>
                <w:szCs w:val="24"/>
              </w:rPr>
              <w:t>Владос</w:t>
            </w:r>
            <w:proofErr w:type="spellEnd"/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2001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22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Павел Андреевич Федотов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Г. А. </w:t>
            </w:r>
            <w:proofErr w:type="spellStart"/>
            <w:r w:rsidRPr="00BC2B37">
              <w:rPr>
                <w:sz w:val="24"/>
                <w:szCs w:val="24"/>
              </w:rPr>
              <w:t>Заглинская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Искусство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1977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23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И. Н. Крамской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В. </w:t>
            </w:r>
            <w:proofErr w:type="spellStart"/>
            <w:r w:rsidRPr="00BC2B37">
              <w:rPr>
                <w:sz w:val="24"/>
                <w:szCs w:val="24"/>
              </w:rPr>
              <w:t>Порудоминский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Искусство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1974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24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Исаак Ильич Левитан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А. Турков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Искусство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1974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25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Рерих в Петербурге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 xml:space="preserve">Л. В. </w:t>
            </w:r>
            <w:proofErr w:type="spellStart"/>
            <w:r w:rsidRPr="00BC2B37">
              <w:rPr>
                <w:sz w:val="24"/>
                <w:szCs w:val="24"/>
              </w:rPr>
              <w:t>Короткина</w:t>
            </w:r>
            <w:proofErr w:type="spellEnd"/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proofErr w:type="spellStart"/>
            <w:r w:rsidRPr="00BC2B37">
              <w:rPr>
                <w:sz w:val="24"/>
                <w:szCs w:val="24"/>
              </w:rPr>
              <w:t>Лениздат</w:t>
            </w:r>
            <w:proofErr w:type="spellEnd"/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1985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  <w:tr w:rsidR="00D86185" w:rsidRPr="00BC2B37" w:rsidTr="00D86185">
        <w:tc>
          <w:tcPr>
            <w:tcW w:w="648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26</w:t>
            </w:r>
          </w:p>
        </w:tc>
        <w:tc>
          <w:tcPr>
            <w:tcW w:w="2643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Николай Константинович Рерих</w:t>
            </w:r>
          </w:p>
        </w:tc>
        <w:tc>
          <w:tcPr>
            <w:tcW w:w="202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А. Д. Алехин</w:t>
            </w:r>
          </w:p>
        </w:tc>
        <w:tc>
          <w:tcPr>
            <w:tcW w:w="2282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Знание</w:t>
            </w:r>
          </w:p>
        </w:tc>
        <w:tc>
          <w:tcPr>
            <w:tcW w:w="1159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1974</w:t>
            </w:r>
          </w:p>
        </w:tc>
        <w:tc>
          <w:tcPr>
            <w:tcW w:w="810" w:type="dxa"/>
          </w:tcPr>
          <w:p w:rsidR="00D86185" w:rsidRPr="00BC2B37" w:rsidRDefault="00D86185" w:rsidP="00D86185">
            <w:pPr>
              <w:rPr>
                <w:sz w:val="24"/>
                <w:szCs w:val="24"/>
              </w:rPr>
            </w:pPr>
            <w:r w:rsidRPr="00BC2B37">
              <w:rPr>
                <w:sz w:val="24"/>
                <w:szCs w:val="24"/>
              </w:rPr>
              <w:t>1</w:t>
            </w:r>
          </w:p>
        </w:tc>
      </w:tr>
    </w:tbl>
    <w:p w:rsidR="00D86185" w:rsidRPr="00BC2B37" w:rsidRDefault="00D86185" w:rsidP="00D86185">
      <w:pPr>
        <w:rPr>
          <w:b/>
          <w:sz w:val="24"/>
          <w:szCs w:val="24"/>
        </w:rPr>
      </w:pPr>
    </w:p>
    <w:p w:rsidR="00D86185" w:rsidRPr="00BC2B37" w:rsidRDefault="00D86185" w:rsidP="00D86185">
      <w:pPr>
        <w:rPr>
          <w:b/>
          <w:sz w:val="24"/>
          <w:szCs w:val="24"/>
        </w:rPr>
      </w:pPr>
    </w:p>
    <w:p w:rsidR="00D86185" w:rsidRPr="00BC2B37" w:rsidRDefault="00D86185" w:rsidP="00D86185">
      <w:pPr>
        <w:rPr>
          <w:b/>
          <w:sz w:val="24"/>
          <w:szCs w:val="24"/>
        </w:rPr>
      </w:pPr>
    </w:p>
    <w:p w:rsidR="00D86185" w:rsidRPr="00BC2B37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D86185" w:rsidRPr="00BC2B37" w:rsidRDefault="00D86185" w:rsidP="00D86185">
      <w:pPr>
        <w:ind w:left="0"/>
        <w:rPr>
          <w:rFonts w:eastAsia="Times New Roman"/>
          <w:sz w:val="24"/>
          <w:szCs w:val="24"/>
          <w:lang w:eastAsia="ru-RU"/>
        </w:rPr>
      </w:pPr>
    </w:p>
    <w:p w:rsidR="00FF6DFF" w:rsidRDefault="00FF6DFF"/>
    <w:sectPr w:rsidR="00FF6DFF" w:rsidSect="00D86185"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6CC5"/>
    <w:multiLevelType w:val="multilevel"/>
    <w:tmpl w:val="4064B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01DAE"/>
    <w:multiLevelType w:val="multilevel"/>
    <w:tmpl w:val="A6CE9A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777A00"/>
    <w:multiLevelType w:val="multilevel"/>
    <w:tmpl w:val="4F143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A22AB"/>
    <w:multiLevelType w:val="multilevel"/>
    <w:tmpl w:val="66A8A6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0B3147"/>
    <w:multiLevelType w:val="multilevel"/>
    <w:tmpl w:val="72FA6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E85AAF"/>
    <w:multiLevelType w:val="multilevel"/>
    <w:tmpl w:val="81B09E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3E4E5B"/>
    <w:multiLevelType w:val="multilevel"/>
    <w:tmpl w:val="83D632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C72B63"/>
    <w:multiLevelType w:val="multilevel"/>
    <w:tmpl w:val="6CCA03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B429C4"/>
    <w:multiLevelType w:val="multilevel"/>
    <w:tmpl w:val="F29E4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DA2AA1"/>
    <w:multiLevelType w:val="multilevel"/>
    <w:tmpl w:val="3AD8C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A655AB"/>
    <w:multiLevelType w:val="multilevel"/>
    <w:tmpl w:val="84BEDD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B45D3F"/>
    <w:multiLevelType w:val="multilevel"/>
    <w:tmpl w:val="24E81A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8D79D6"/>
    <w:multiLevelType w:val="multilevel"/>
    <w:tmpl w:val="BCF6CD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F2128"/>
    <w:multiLevelType w:val="hybridMultilevel"/>
    <w:tmpl w:val="C29C976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94F62"/>
    <w:multiLevelType w:val="multilevel"/>
    <w:tmpl w:val="68145B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4D2C61"/>
    <w:multiLevelType w:val="multilevel"/>
    <w:tmpl w:val="A05A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E37C16"/>
    <w:multiLevelType w:val="hybridMultilevel"/>
    <w:tmpl w:val="00E47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B0C0E"/>
    <w:multiLevelType w:val="multilevel"/>
    <w:tmpl w:val="6CD0F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C97B1D"/>
    <w:multiLevelType w:val="multilevel"/>
    <w:tmpl w:val="99E46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4729FC"/>
    <w:multiLevelType w:val="multilevel"/>
    <w:tmpl w:val="44749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FA03EC"/>
    <w:multiLevelType w:val="multilevel"/>
    <w:tmpl w:val="471665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F047B2"/>
    <w:multiLevelType w:val="multilevel"/>
    <w:tmpl w:val="8B388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ED75E1"/>
    <w:multiLevelType w:val="multilevel"/>
    <w:tmpl w:val="116CA98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962BF9"/>
    <w:multiLevelType w:val="multilevel"/>
    <w:tmpl w:val="507637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9C75C3"/>
    <w:multiLevelType w:val="multilevel"/>
    <w:tmpl w:val="2DF227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BF23B2"/>
    <w:multiLevelType w:val="multilevel"/>
    <w:tmpl w:val="3C7E1F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1628BA"/>
    <w:multiLevelType w:val="multilevel"/>
    <w:tmpl w:val="5D0860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B31C76"/>
    <w:multiLevelType w:val="multilevel"/>
    <w:tmpl w:val="02BA15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B64553"/>
    <w:multiLevelType w:val="multilevel"/>
    <w:tmpl w:val="79CC12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0844D4"/>
    <w:multiLevelType w:val="multilevel"/>
    <w:tmpl w:val="82D21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473E9D"/>
    <w:multiLevelType w:val="multilevel"/>
    <w:tmpl w:val="983493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573859"/>
    <w:multiLevelType w:val="multilevel"/>
    <w:tmpl w:val="CA164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82937C7"/>
    <w:multiLevelType w:val="multilevel"/>
    <w:tmpl w:val="023C05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8735B4"/>
    <w:multiLevelType w:val="multilevel"/>
    <w:tmpl w:val="EBF470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C434D6"/>
    <w:multiLevelType w:val="multilevel"/>
    <w:tmpl w:val="57663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244E2B"/>
    <w:multiLevelType w:val="multilevel"/>
    <w:tmpl w:val="1F58D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586176"/>
    <w:multiLevelType w:val="multilevel"/>
    <w:tmpl w:val="89C01A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9DC3B70"/>
    <w:multiLevelType w:val="hybridMultilevel"/>
    <w:tmpl w:val="DF6A9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CE38E8"/>
    <w:multiLevelType w:val="multilevel"/>
    <w:tmpl w:val="A82E7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4F44E4"/>
    <w:multiLevelType w:val="multilevel"/>
    <w:tmpl w:val="26D2A6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8"/>
  </w:num>
  <w:num w:numId="3">
    <w:abstractNumId w:val="35"/>
  </w:num>
  <w:num w:numId="4">
    <w:abstractNumId w:val="21"/>
  </w:num>
  <w:num w:numId="5">
    <w:abstractNumId w:val="18"/>
  </w:num>
  <w:num w:numId="6">
    <w:abstractNumId w:val="34"/>
  </w:num>
  <w:num w:numId="7">
    <w:abstractNumId w:val="9"/>
  </w:num>
  <w:num w:numId="8">
    <w:abstractNumId w:val="7"/>
  </w:num>
  <w:num w:numId="9">
    <w:abstractNumId w:val="17"/>
  </w:num>
  <w:num w:numId="10">
    <w:abstractNumId w:val="23"/>
  </w:num>
  <w:num w:numId="11">
    <w:abstractNumId w:val="14"/>
  </w:num>
  <w:num w:numId="12">
    <w:abstractNumId w:val="4"/>
  </w:num>
  <w:num w:numId="13">
    <w:abstractNumId w:val="33"/>
  </w:num>
  <w:num w:numId="14">
    <w:abstractNumId w:val="30"/>
  </w:num>
  <w:num w:numId="15">
    <w:abstractNumId w:val="3"/>
  </w:num>
  <w:num w:numId="16">
    <w:abstractNumId w:val="20"/>
  </w:num>
  <w:num w:numId="17">
    <w:abstractNumId w:val="10"/>
  </w:num>
  <w:num w:numId="18">
    <w:abstractNumId w:val="26"/>
  </w:num>
  <w:num w:numId="19">
    <w:abstractNumId w:val="12"/>
  </w:num>
  <w:num w:numId="20">
    <w:abstractNumId w:val="11"/>
  </w:num>
  <w:num w:numId="21">
    <w:abstractNumId w:val="22"/>
  </w:num>
  <w:num w:numId="22">
    <w:abstractNumId w:val="2"/>
  </w:num>
  <w:num w:numId="23">
    <w:abstractNumId w:val="29"/>
  </w:num>
  <w:num w:numId="24">
    <w:abstractNumId w:val="6"/>
  </w:num>
  <w:num w:numId="25">
    <w:abstractNumId w:val="5"/>
  </w:num>
  <w:num w:numId="26">
    <w:abstractNumId w:val="0"/>
  </w:num>
  <w:num w:numId="27">
    <w:abstractNumId w:val="28"/>
  </w:num>
  <w:num w:numId="28">
    <w:abstractNumId w:val="25"/>
  </w:num>
  <w:num w:numId="29">
    <w:abstractNumId w:val="24"/>
  </w:num>
  <w:num w:numId="30">
    <w:abstractNumId w:val="39"/>
  </w:num>
  <w:num w:numId="31">
    <w:abstractNumId w:val="27"/>
  </w:num>
  <w:num w:numId="32">
    <w:abstractNumId w:val="15"/>
  </w:num>
  <w:num w:numId="33">
    <w:abstractNumId w:val="36"/>
  </w:num>
  <w:num w:numId="34">
    <w:abstractNumId w:val="1"/>
  </w:num>
  <w:num w:numId="35">
    <w:abstractNumId w:val="31"/>
  </w:num>
  <w:num w:numId="36">
    <w:abstractNumId w:val="8"/>
  </w:num>
  <w:num w:numId="37">
    <w:abstractNumId w:val="32"/>
  </w:num>
  <w:num w:numId="38">
    <w:abstractNumId w:val="13"/>
  </w:num>
  <w:num w:numId="39">
    <w:abstractNumId w:val="16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185"/>
    <w:rsid w:val="00041EFC"/>
    <w:rsid w:val="000E17AF"/>
    <w:rsid w:val="000F76AF"/>
    <w:rsid w:val="0011505A"/>
    <w:rsid w:val="0019707A"/>
    <w:rsid w:val="00216363"/>
    <w:rsid w:val="002F714F"/>
    <w:rsid w:val="00491E59"/>
    <w:rsid w:val="005042FE"/>
    <w:rsid w:val="00542257"/>
    <w:rsid w:val="00722B00"/>
    <w:rsid w:val="007D1D82"/>
    <w:rsid w:val="007F1C93"/>
    <w:rsid w:val="00824A1C"/>
    <w:rsid w:val="0083628A"/>
    <w:rsid w:val="00855FA1"/>
    <w:rsid w:val="008A1933"/>
    <w:rsid w:val="008A533B"/>
    <w:rsid w:val="009028C4"/>
    <w:rsid w:val="009046FF"/>
    <w:rsid w:val="009124BF"/>
    <w:rsid w:val="009C2065"/>
    <w:rsid w:val="00A0734B"/>
    <w:rsid w:val="00A31B77"/>
    <w:rsid w:val="00A96D8B"/>
    <w:rsid w:val="00B955DB"/>
    <w:rsid w:val="00BA4525"/>
    <w:rsid w:val="00BC2B37"/>
    <w:rsid w:val="00C47471"/>
    <w:rsid w:val="00CB44FE"/>
    <w:rsid w:val="00D567E4"/>
    <w:rsid w:val="00D86185"/>
    <w:rsid w:val="00FF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85"/>
    <w:pPr>
      <w:ind w:left="11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86185"/>
    <w:pPr>
      <w:ind w:left="0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basedOn w:val="a0"/>
    <w:rsid w:val="00D86185"/>
  </w:style>
  <w:style w:type="character" w:customStyle="1" w:styleId="c1">
    <w:name w:val="c1"/>
    <w:basedOn w:val="a0"/>
    <w:rsid w:val="00D86185"/>
  </w:style>
  <w:style w:type="character" w:customStyle="1" w:styleId="c17">
    <w:name w:val="c17"/>
    <w:basedOn w:val="a0"/>
    <w:rsid w:val="00D86185"/>
  </w:style>
  <w:style w:type="character" w:customStyle="1" w:styleId="c35">
    <w:name w:val="c35"/>
    <w:basedOn w:val="a0"/>
    <w:rsid w:val="00D86185"/>
  </w:style>
  <w:style w:type="paragraph" w:customStyle="1" w:styleId="c11">
    <w:name w:val="c11"/>
    <w:basedOn w:val="a"/>
    <w:rsid w:val="00D86185"/>
    <w:pPr>
      <w:ind w:left="0"/>
    </w:pPr>
    <w:rPr>
      <w:rFonts w:eastAsia="Times New Roman"/>
      <w:sz w:val="24"/>
      <w:szCs w:val="24"/>
      <w:lang w:eastAsia="ru-RU"/>
    </w:rPr>
  </w:style>
  <w:style w:type="character" w:customStyle="1" w:styleId="c22">
    <w:name w:val="c22"/>
    <w:basedOn w:val="a0"/>
    <w:rsid w:val="00D86185"/>
  </w:style>
  <w:style w:type="character" w:customStyle="1" w:styleId="c39">
    <w:name w:val="c39"/>
    <w:basedOn w:val="a0"/>
    <w:rsid w:val="00D86185"/>
  </w:style>
  <w:style w:type="character" w:customStyle="1" w:styleId="c21">
    <w:name w:val="c21"/>
    <w:basedOn w:val="a0"/>
    <w:rsid w:val="00D86185"/>
  </w:style>
  <w:style w:type="character" w:customStyle="1" w:styleId="c20">
    <w:name w:val="c20"/>
    <w:basedOn w:val="a0"/>
    <w:rsid w:val="00D86185"/>
  </w:style>
  <w:style w:type="character" w:customStyle="1" w:styleId="c33">
    <w:name w:val="c33"/>
    <w:basedOn w:val="a0"/>
    <w:rsid w:val="00D86185"/>
  </w:style>
  <w:style w:type="table" w:styleId="a3">
    <w:name w:val="Table Grid"/>
    <w:basedOn w:val="a1"/>
    <w:uiPriority w:val="59"/>
    <w:rsid w:val="00D86185"/>
    <w:pPr>
      <w:spacing w:before="0" w:after="0"/>
      <w:ind w:left="113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86185"/>
    <w:pPr>
      <w:spacing w:before="0" w:beforeAutospacing="0" w:after="0" w:afterAutospacing="0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4"/>
    <w:uiPriority w:val="34"/>
    <w:rsid w:val="00D86185"/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96D8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D8B"/>
    <w:rPr>
      <w:rFonts w:ascii="Tahoma" w:hAnsi="Tahoma" w:cs="Tahoma"/>
      <w:sz w:val="16"/>
      <w:szCs w:val="16"/>
    </w:rPr>
  </w:style>
  <w:style w:type="character" w:styleId="a8">
    <w:name w:val="Intense Reference"/>
    <w:basedOn w:val="a0"/>
    <w:uiPriority w:val="32"/>
    <w:qFormat/>
    <w:rsid w:val="005042FE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16</cp:revision>
  <cp:lastPrinted>2019-10-29T20:58:00Z</cp:lastPrinted>
  <dcterms:created xsi:type="dcterms:W3CDTF">2016-09-06T16:37:00Z</dcterms:created>
  <dcterms:modified xsi:type="dcterms:W3CDTF">2019-12-15T11:36:00Z</dcterms:modified>
</cp:coreProperties>
</file>